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Pr="003B0CF8" w:rsidRDefault="009C603E" w:rsidP="009C603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EC0F73">
        <w:rPr>
          <w:rFonts w:ascii="Times New Roman" w:hAnsi="Times New Roman" w:cs="Times New Roman"/>
          <w:b/>
          <w:bCs/>
          <w:sz w:val="28"/>
          <w:szCs w:val="28"/>
          <w:u w:val="single"/>
          <w:lang w:val="es-ES"/>
        </w:rPr>
        <w:t>VEINTI</w:t>
      </w:r>
      <w:r w:rsidR="00BA7C8F">
        <w:rPr>
          <w:rFonts w:ascii="Times New Roman" w:hAnsi="Times New Roman" w:cs="Times New Roman"/>
          <w:b/>
          <w:bCs/>
          <w:sz w:val="28"/>
          <w:szCs w:val="28"/>
          <w:u w:val="single"/>
          <w:lang w:val="es-ES"/>
        </w:rPr>
        <w:t>CUATRO</w:t>
      </w:r>
      <w:r w:rsidR="00FB068E">
        <w:rPr>
          <w:rFonts w:ascii="Times New Roman" w:hAnsi="Times New Roman" w:cs="Times New Roman"/>
          <w:b/>
          <w:bCs/>
          <w:sz w:val="28"/>
          <w:szCs w:val="28"/>
          <w:u w:val="single"/>
          <w:lang w:val="es-ES"/>
        </w:rPr>
        <w:t xml:space="preserve"> 2</w:t>
      </w:r>
      <w:r w:rsidR="00F91B48">
        <w:rPr>
          <w:rFonts w:ascii="Times New Roman" w:hAnsi="Times New Roman" w:cs="Times New Roman"/>
          <w:b/>
          <w:bCs/>
          <w:sz w:val="28"/>
          <w:szCs w:val="28"/>
          <w:u w:val="single"/>
          <w:lang w:val="es-ES"/>
        </w:rPr>
        <w:t>4</w:t>
      </w:r>
      <w:r w:rsidRPr="003B0CF8">
        <w:rPr>
          <w:rFonts w:ascii="Times New Roman" w:hAnsi="Times New Roman" w:cs="Times New Roman"/>
          <w:b/>
          <w:bCs/>
          <w:sz w:val="28"/>
          <w:szCs w:val="28"/>
          <w:u w:val="single"/>
          <w:lang w:val="es-ES"/>
        </w:rPr>
        <w:t>/2019.</w:t>
      </w:r>
    </w:p>
    <w:p w:rsidR="009C603E" w:rsidRPr="003B0CF8" w:rsidRDefault="009C603E" w:rsidP="009C603E">
      <w:pPr>
        <w:jc w:val="both"/>
        <w:rPr>
          <w:rFonts w:ascii="Times New Roman" w:hAnsi="Times New Roman" w:cs="Times New Roman"/>
          <w:b/>
          <w:bCs/>
          <w:u w:val="single"/>
          <w:lang w:val="es-ES"/>
        </w:rPr>
      </w:pPr>
    </w:p>
    <w:p w:rsidR="009C603E" w:rsidRPr="00D02E52" w:rsidRDefault="009C603E" w:rsidP="009C603E">
      <w:pPr>
        <w:widowControl/>
        <w:numPr>
          <w:ilvl w:val="0"/>
          <w:numId w:val="5"/>
        </w:numPr>
        <w:tabs>
          <w:tab w:val="left" w:pos="567"/>
        </w:tabs>
        <w:suppressAutoHyphens w:val="0"/>
        <w:ind w:left="567" w:hanging="567"/>
        <w:jc w:val="both"/>
        <w:rPr>
          <w:rFonts w:ascii="Times New Roman" w:hAnsi="Times New Roman" w:cs="Times New Roman"/>
          <w:b/>
          <w:bCs/>
          <w:lang w:val="es-ES_tradnl"/>
        </w:rPr>
      </w:pPr>
      <w:r w:rsidRPr="00D02E52">
        <w:rPr>
          <w:rFonts w:ascii="Times New Roman" w:hAnsi="Times New Roman" w:cs="Times New Roman"/>
          <w:bCs/>
          <w:lang w:val="es-ES"/>
        </w:rPr>
        <w:t xml:space="preserve">En la ciudad de Godoy Cruz, Mendoza, a los </w:t>
      </w:r>
      <w:r w:rsidR="00BA7C8F">
        <w:rPr>
          <w:rFonts w:ascii="Times New Roman" w:hAnsi="Times New Roman" w:cs="Times New Roman"/>
          <w:bCs/>
          <w:lang w:val="es-ES"/>
        </w:rPr>
        <w:t>23</w:t>
      </w:r>
      <w:r w:rsidRPr="00D02E52">
        <w:rPr>
          <w:rFonts w:ascii="Times New Roman" w:hAnsi="Times New Roman" w:cs="Times New Roman"/>
          <w:bCs/>
          <w:lang w:val="es-ES"/>
        </w:rPr>
        <w:t xml:space="preserve"> días del mes de </w:t>
      </w:r>
      <w:r w:rsidR="00C7577C">
        <w:rPr>
          <w:rFonts w:ascii="Times New Roman" w:hAnsi="Times New Roman" w:cs="Times New Roman"/>
          <w:bCs/>
          <w:lang w:val="es-ES"/>
        </w:rPr>
        <w:t>jul</w:t>
      </w:r>
      <w:r w:rsidR="007D7F0F" w:rsidRPr="00D02E52">
        <w:rPr>
          <w:rFonts w:ascii="Times New Roman" w:hAnsi="Times New Roman" w:cs="Times New Roman"/>
          <w:bCs/>
          <w:lang w:val="es-ES"/>
        </w:rPr>
        <w:t>io</w:t>
      </w:r>
      <w:r w:rsidRPr="00D02E52">
        <w:rPr>
          <w:rFonts w:ascii="Times New Roman" w:hAnsi="Times New Roman" w:cs="Times New Roman"/>
          <w:bCs/>
          <w:lang w:val="es-ES"/>
        </w:rPr>
        <w:t xml:space="preserve"> de 2019, se reúne en sesión ordinaria la Comisión Directiva de la A.M.H.S.C</w:t>
      </w:r>
      <w:r w:rsidRPr="00D02E52">
        <w:rPr>
          <w:rFonts w:ascii="Times New Roman" w:hAnsi="Times New Roman" w:cs="Times New Roman"/>
          <w:bCs/>
          <w:lang w:val="es-ES_tradnl"/>
        </w:rPr>
        <w:t>. Bajo la presidencia del Sr. Sergio Daniel Marcellini.</w:t>
      </w:r>
    </w:p>
    <w:p w:rsidR="00F37DCD" w:rsidRDefault="009C603E" w:rsidP="002929CD">
      <w:pPr>
        <w:numPr>
          <w:ilvl w:val="0"/>
          <w:numId w:val="1"/>
        </w:numPr>
        <w:tabs>
          <w:tab w:val="left" w:pos="1134"/>
        </w:tabs>
        <w:ind w:left="567" w:hanging="567"/>
        <w:jc w:val="both"/>
        <w:rPr>
          <w:rFonts w:ascii="Times New Roman" w:hAnsi="Times New Roman" w:cs="Times New Roman"/>
          <w:bCs/>
          <w:lang w:val="es-ES"/>
        </w:rPr>
      </w:pPr>
      <w:r w:rsidRPr="00F37DCD">
        <w:rPr>
          <w:rFonts w:ascii="Times New Roman" w:hAnsi="Times New Roman" w:cs="Times New Roman"/>
          <w:bCs/>
          <w:lang w:val="es-ES"/>
        </w:rPr>
        <w:t xml:space="preserve">Se hallan presentes los siguientes miembros titulares en actividad: Edgar Coria, Fernanda Carrascosa, </w:t>
      </w:r>
      <w:r w:rsidR="00480FDF" w:rsidRPr="00F37DCD">
        <w:rPr>
          <w:rFonts w:ascii="Times New Roman" w:hAnsi="Times New Roman" w:cs="Times New Roman"/>
          <w:bCs/>
          <w:lang w:val="es-ES"/>
        </w:rPr>
        <w:t>Florencia Serpa</w:t>
      </w:r>
      <w:r w:rsidR="00110720" w:rsidRPr="00F37DCD">
        <w:rPr>
          <w:rFonts w:ascii="Times New Roman" w:hAnsi="Times New Roman" w:cs="Times New Roman"/>
          <w:bCs/>
          <w:lang w:val="es-ES"/>
        </w:rPr>
        <w:t>,</w:t>
      </w:r>
      <w:r w:rsidR="00DF5703" w:rsidRPr="00F37DCD">
        <w:rPr>
          <w:rFonts w:ascii="Times New Roman" w:hAnsi="Times New Roman" w:cs="Times New Roman"/>
          <w:bCs/>
          <w:lang w:val="es-ES"/>
        </w:rPr>
        <w:t xml:space="preserve">Armando </w:t>
      </w:r>
      <w:r w:rsidR="006C69FE" w:rsidRPr="00F37DCD">
        <w:rPr>
          <w:rFonts w:ascii="Times New Roman" w:hAnsi="Times New Roman" w:cs="Times New Roman"/>
          <w:bCs/>
          <w:lang w:val="es-ES"/>
        </w:rPr>
        <w:t>Lértora</w:t>
      </w:r>
      <w:r w:rsidR="00110720" w:rsidRPr="00F37DCD">
        <w:rPr>
          <w:rFonts w:ascii="Times New Roman" w:hAnsi="Times New Roman" w:cs="Times New Roman"/>
          <w:bCs/>
          <w:lang w:val="es-ES"/>
        </w:rPr>
        <w:t xml:space="preserve">, Alberto Anguilo y Sergio Zera. </w:t>
      </w:r>
    </w:p>
    <w:p w:rsidR="009C603E" w:rsidRPr="00F37DCD" w:rsidRDefault="009C603E" w:rsidP="002929CD">
      <w:pPr>
        <w:numPr>
          <w:ilvl w:val="0"/>
          <w:numId w:val="1"/>
        </w:numPr>
        <w:tabs>
          <w:tab w:val="left" w:pos="1134"/>
        </w:tabs>
        <w:ind w:left="567" w:hanging="567"/>
        <w:jc w:val="both"/>
        <w:rPr>
          <w:rFonts w:ascii="Times New Roman" w:hAnsi="Times New Roman" w:cs="Times New Roman"/>
          <w:bCs/>
          <w:lang w:val="es-ES"/>
        </w:rPr>
      </w:pPr>
      <w:r w:rsidRPr="00F37DCD">
        <w:rPr>
          <w:rFonts w:ascii="Times New Roman" w:hAnsi="Times New Roman" w:cs="Times New Roman"/>
          <w:bCs/>
          <w:lang w:val="es-ES"/>
        </w:rPr>
        <w:t>Se encuentran ausentes los miembros titulares en actividad: Néstor Medici</w:t>
      </w:r>
      <w:r w:rsidR="00DF5703" w:rsidRPr="00F37DCD">
        <w:rPr>
          <w:rFonts w:ascii="Times New Roman" w:hAnsi="Times New Roman" w:cs="Times New Roman"/>
          <w:bCs/>
          <w:lang w:val="es-ES"/>
        </w:rPr>
        <w:t xml:space="preserve">, </w:t>
      </w:r>
      <w:r w:rsidR="00480FDF" w:rsidRPr="00F37DCD">
        <w:rPr>
          <w:rFonts w:ascii="Times New Roman" w:hAnsi="Times New Roman" w:cs="Times New Roman"/>
          <w:bCs/>
          <w:lang w:val="es-ES"/>
        </w:rPr>
        <w:t>Claudio Gil</w:t>
      </w:r>
      <w:r w:rsidR="006C69FE" w:rsidRPr="00F37DCD">
        <w:rPr>
          <w:rFonts w:ascii="Times New Roman" w:hAnsi="Times New Roman" w:cs="Times New Roman"/>
          <w:bCs/>
          <w:lang w:val="es-ES"/>
        </w:rPr>
        <w:t xml:space="preserve">, </w:t>
      </w:r>
      <w:r w:rsidRPr="00F37DCD">
        <w:rPr>
          <w:rFonts w:ascii="Times New Roman" w:hAnsi="Times New Roman" w:cs="Times New Roman"/>
          <w:bCs/>
          <w:lang w:val="es-ES"/>
        </w:rPr>
        <w:t xml:space="preserve">Marc Lienaux, Miriam Calafiore y Daniel González. </w:t>
      </w:r>
      <w:r w:rsidR="00110720" w:rsidRPr="00F37DCD">
        <w:rPr>
          <w:rFonts w:ascii="Times New Roman" w:hAnsi="Times New Roman" w:cs="Times New Roman"/>
          <w:bCs/>
          <w:lang w:val="es-ES"/>
        </w:rPr>
        <w:t>Por estas ausencias toman titularidad los miembros suplentes: Lucia de Casas, Nava Edgardo y Daniela Casale.</w:t>
      </w:r>
    </w:p>
    <w:p w:rsidR="009C603E" w:rsidRPr="00D02E52" w:rsidRDefault="009C603E" w:rsidP="009C603E">
      <w:pPr>
        <w:numPr>
          <w:ilvl w:val="0"/>
          <w:numId w:val="1"/>
        </w:numPr>
        <w:tabs>
          <w:tab w:val="left" w:pos="1134"/>
        </w:tabs>
        <w:ind w:left="567" w:hanging="567"/>
        <w:jc w:val="both"/>
        <w:rPr>
          <w:rFonts w:ascii="Times New Roman" w:hAnsi="Times New Roman" w:cs="Times New Roman"/>
          <w:bCs/>
          <w:lang w:val="es-ES"/>
        </w:rPr>
      </w:pPr>
      <w:r w:rsidRPr="00D02E52">
        <w:rPr>
          <w:rFonts w:ascii="Times New Roman" w:hAnsi="Times New Roman" w:cs="Times New Roman"/>
          <w:bCs/>
          <w:lang w:val="es-ES"/>
        </w:rPr>
        <w:t xml:space="preserve">Se encuentran presentes los Sres. delegados de los clubes: </w:t>
      </w:r>
      <w:r w:rsidR="00D8295F">
        <w:rPr>
          <w:rFonts w:ascii="Times New Roman" w:hAnsi="Times New Roman" w:cs="Times New Roman"/>
          <w:bCs/>
          <w:lang w:val="es-ES"/>
        </w:rPr>
        <w:t xml:space="preserve">Andino, </w:t>
      </w:r>
      <w:r w:rsidRPr="00D02E52">
        <w:rPr>
          <w:rFonts w:ascii="Times New Roman" w:hAnsi="Times New Roman" w:cs="Times New Roman"/>
          <w:bCs/>
          <w:lang w:val="es-ES"/>
        </w:rPr>
        <w:t xml:space="preserve">Yeruti, </w:t>
      </w:r>
      <w:r w:rsidR="00012637">
        <w:rPr>
          <w:rFonts w:ascii="Times New Roman" w:hAnsi="Times New Roman" w:cs="Times New Roman"/>
          <w:bCs/>
          <w:lang w:val="es-ES"/>
        </w:rPr>
        <w:t xml:space="preserve">Peumayen, Obras, </w:t>
      </w:r>
      <w:r w:rsidR="00D8295F">
        <w:rPr>
          <w:rFonts w:ascii="Times New Roman" w:hAnsi="Times New Roman" w:cs="Times New Roman"/>
          <w:bCs/>
          <w:lang w:val="es-ES"/>
        </w:rPr>
        <w:t xml:space="preserve">CABNA, </w:t>
      </w:r>
      <w:r w:rsidRPr="00D02E52">
        <w:rPr>
          <w:rFonts w:ascii="Times New Roman" w:hAnsi="Times New Roman" w:cs="Times New Roman"/>
          <w:bCs/>
          <w:lang w:val="es-ES"/>
        </w:rPr>
        <w:t xml:space="preserve">BcoMza, </w:t>
      </w:r>
      <w:r w:rsidR="003F03E8">
        <w:rPr>
          <w:rFonts w:ascii="Times New Roman" w:hAnsi="Times New Roman" w:cs="Times New Roman"/>
          <w:bCs/>
          <w:lang w:val="es-ES"/>
        </w:rPr>
        <w:t xml:space="preserve">Murialdo, Teqüe, </w:t>
      </w:r>
      <w:r w:rsidR="00012637">
        <w:rPr>
          <w:rFonts w:ascii="Times New Roman" w:hAnsi="Times New Roman" w:cs="Times New Roman"/>
          <w:bCs/>
          <w:lang w:val="es-ES"/>
        </w:rPr>
        <w:t>Alemán</w:t>
      </w:r>
      <w:r w:rsidR="00C2693C">
        <w:rPr>
          <w:rFonts w:ascii="Times New Roman" w:hAnsi="Times New Roman" w:cs="Times New Roman"/>
          <w:bCs/>
          <w:lang w:val="es-ES"/>
        </w:rPr>
        <w:t xml:space="preserve">, </w:t>
      </w:r>
      <w:r w:rsidRPr="00D02E52">
        <w:rPr>
          <w:rFonts w:ascii="Times New Roman" w:hAnsi="Times New Roman" w:cs="Times New Roman"/>
          <w:bCs/>
          <w:lang w:val="es-ES"/>
        </w:rPr>
        <w:t xml:space="preserve">UNC, </w:t>
      </w:r>
      <w:r w:rsidR="003F03E8">
        <w:rPr>
          <w:rFonts w:ascii="Times New Roman" w:hAnsi="Times New Roman" w:cs="Times New Roman"/>
          <w:bCs/>
          <w:lang w:val="es-ES"/>
        </w:rPr>
        <w:t>Tacurú</w:t>
      </w:r>
      <w:r w:rsidR="00C2693C">
        <w:rPr>
          <w:rFonts w:ascii="Times New Roman" w:hAnsi="Times New Roman" w:cs="Times New Roman"/>
          <w:bCs/>
          <w:lang w:val="es-ES"/>
        </w:rPr>
        <w:t xml:space="preserve">, </w:t>
      </w:r>
      <w:r w:rsidRPr="00D02E52">
        <w:rPr>
          <w:rFonts w:ascii="Times New Roman" w:hAnsi="Times New Roman" w:cs="Times New Roman"/>
          <w:bCs/>
          <w:lang w:val="es-ES"/>
        </w:rPr>
        <w:t>Liceo</w:t>
      </w:r>
      <w:r w:rsidR="00DF5703" w:rsidRPr="00D02E52">
        <w:rPr>
          <w:rFonts w:ascii="Times New Roman" w:hAnsi="Times New Roman" w:cs="Times New Roman"/>
          <w:bCs/>
          <w:lang w:val="es-ES"/>
        </w:rPr>
        <w:t xml:space="preserve">, </w:t>
      </w:r>
      <w:r w:rsidR="00012637">
        <w:rPr>
          <w:rFonts w:ascii="Times New Roman" w:hAnsi="Times New Roman" w:cs="Times New Roman"/>
          <w:bCs/>
          <w:lang w:val="es-ES"/>
        </w:rPr>
        <w:t>Vistalba, MzaRC,</w:t>
      </w:r>
      <w:r w:rsidR="00FF6BD7" w:rsidRPr="00D02E52">
        <w:rPr>
          <w:rFonts w:ascii="Times New Roman" w:hAnsi="Times New Roman" w:cs="Times New Roman"/>
          <w:bCs/>
          <w:lang w:val="es-ES"/>
        </w:rPr>
        <w:t xml:space="preserve"> S. Independiente Riv.</w:t>
      </w:r>
      <w:r w:rsidR="00012637">
        <w:rPr>
          <w:rFonts w:ascii="Times New Roman" w:hAnsi="Times New Roman" w:cs="Times New Roman"/>
          <w:bCs/>
          <w:lang w:val="es-ES"/>
        </w:rPr>
        <w:t xml:space="preserve"> y Mun. Las Heras.</w:t>
      </w:r>
    </w:p>
    <w:p w:rsidR="006D3A96" w:rsidRPr="0091458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En primer lugar, se d</w:t>
      </w:r>
      <w:r w:rsidR="006D3A96" w:rsidRPr="0091458E">
        <w:rPr>
          <w:rFonts w:ascii="Times New Roman" w:hAnsi="Times New Roman" w:cs="Times New Roman"/>
          <w:bCs/>
          <w:lang w:val="es-ES"/>
        </w:rPr>
        <w:t>a lectura del</w:t>
      </w:r>
      <w:r w:rsidR="003F4249">
        <w:rPr>
          <w:rFonts w:ascii="Times New Roman" w:hAnsi="Times New Roman" w:cs="Times New Roman"/>
          <w:bCs/>
          <w:lang w:val="es-ES"/>
        </w:rPr>
        <w:t>as</w:t>
      </w:r>
      <w:r w:rsidR="006D3A96" w:rsidRPr="0091458E">
        <w:rPr>
          <w:rFonts w:ascii="Times New Roman" w:hAnsi="Times New Roman" w:cs="Times New Roman"/>
          <w:bCs/>
          <w:lang w:val="es-ES"/>
        </w:rPr>
        <w:t xml:space="preserve"> Actaanterior</w:t>
      </w:r>
      <w:r w:rsidR="003F4249">
        <w:rPr>
          <w:rFonts w:ascii="Times New Roman" w:hAnsi="Times New Roman" w:cs="Times New Roman"/>
          <w:bCs/>
          <w:lang w:val="es-ES"/>
        </w:rPr>
        <w:t>es</w:t>
      </w:r>
      <w:r w:rsidR="006D3A96" w:rsidRPr="0091458E">
        <w:rPr>
          <w:rFonts w:ascii="Times New Roman" w:hAnsi="Times New Roman" w:cs="Times New Roman"/>
          <w:bCs/>
          <w:lang w:val="es-ES"/>
        </w:rPr>
        <w:t xml:space="preserve"> nº 2</w:t>
      </w:r>
      <w:r w:rsidR="009D05D6">
        <w:rPr>
          <w:rFonts w:ascii="Times New Roman" w:hAnsi="Times New Roman" w:cs="Times New Roman"/>
          <w:bCs/>
          <w:lang w:val="es-ES"/>
        </w:rPr>
        <w:t>2</w:t>
      </w:r>
      <w:r w:rsidR="003F4249">
        <w:rPr>
          <w:rFonts w:ascii="Times New Roman" w:hAnsi="Times New Roman" w:cs="Times New Roman"/>
          <w:bCs/>
          <w:lang w:val="es-ES"/>
        </w:rPr>
        <w:t xml:space="preserve"> y 2</w:t>
      </w:r>
      <w:r w:rsidR="009D05D6">
        <w:rPr>
          <w:rFonts w:ascii="Times New Roman" w:hAnsi="Times New Roman" w:cs="Times New Roman"/>
          <w:bCs/>
          <w:lang w:val="es-ES"/>
        </w:rPr>
        <w:t>3</w:t>
      </w:r>
      <w:r w:rsidR="003F4249">
        <w:rPr>
          <w:rFonts w:ascii="Times New Roman" w:hAnsi="Times New Roman" w:cs="Times New Roman"/>
          <w:bCs/>
          <w:lang w:val="es-ES"/>
        </w:rPr>
        <w:t>/2019</w:t>
      </w:r>
      <w:r w:rsidRPr="0091458E">
        <w:rPr>
          <w:rFonts w:ascii="Times New Roman" w:hAnsi="Times New Roman" w:cs="Times New Roman"/>
          <w:bCs/>
          <w:lang w:val="es-ES"/>
        </w:rPr>
        <w:t>.</w:t>
      </w:r>
      <w:r w:rsidR="003F4249">
        <w:rPr>
          <w:rFonts w:ascii="Times New Roman" w:hAnsi="Times New Roman" w:cs="Times New Roman"/>
          <w:bCs/>
          <w:lang w:val="es-ES"/>
        </w:rPr>
        <w:t xml:space="preserve"> Las cuales se aprueban.</w:t>
      </w:r>
    </w:p>
    <w:p w:rsidR="009C603E" w:rsidRDefault="009C603E" w:rsidP="003E084C">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sidR="009D05D6">
        <w:rPr>
          <w:rFonts w:ascii="Times New Roman" w:hAnsi="Times New Roman" w:cs="Times New Roman"/>
          <w:bCs/>
          <w:lang w:val="es-ES"/>
        </w:rPr>
        <w:t xml:space="preserve"> nº 30</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F86D9E" w:rsidRPr="00F86D9E" w:rsidRDefault="00F86D9E" w:rsidP="003E084C">
      <w:pPr>
        <w:numPr>
          <w:ilvl w:val="0"/>
          <w:numId w:val="1"/>
        </w:numPr>
        <w:tabs>
          <w:tab w:val="left" w:pos="1107"/>
          <w:tab w:val="left" w:pos="1134"/>
        </w:tabs>
        <w:ind w:left="567" w:hanging="567"/>
        <w:jc w:val="both"/>
        <w:rPr>
          <w:rFonts w:ascii="Times New Roman" w:hAnsi="Times New Roman" w:cs="Times New Roman"/>
          <w:bCs/>
          <w:lang w:val="es-ES"/>
        </w:rPr>
      </w:pPr>
      <w:r>
        <w:rPr>
          <w:rFonts w:ascii="Times New Roman" w:hAnsi="Times New Roman" w:cs="Times New Roman"/>
          <w:bCs/>
          <w:lang w:val="es-ES"/>
        </w:rPr>
        <w:t>T</w:t>
      </w:r>
      <w:r w:rsidRPr="00F86D9E">
        <w:rPr>
          <w:rFonts w:ascii="Times New Roman" w:hAnsi="Times New Roman" w:cs="Times New Roman"/>
          <w:bCs/>
          <w:lang w:val="es-ES"/>
        </w:rPr>
        <w:t>. Penas no presenta Acta.</w:t>
      </w:r>
    </w:p>
    <w:p w:rsidR="009C603E" w:rsidRPr="0091458E" w:rsidRDefault="009C603E" w:rsidP="009C603E">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9C603E" w:rsidRPr="0091458E" w:rsidRDefault="009C603E" w:rsidP="009C603E">
      <w:pPr>
        <w:tabs>
          <w:tab w:val="left" w:pos="540"/>
          <w:tab w:val="left" w:pos="567"/>
          <w:tab w:val="left" w:pos="851"/>
        </w:tabs>
        <w:jc w:val="both"/>
        <w:rPr>
          <w:rFonts w:ascii="Times New Roman" w:hAnsi="Times New Roman" w:cs="Times New Roman"/>
          <w:color w:val="FF0000"/>
          <w:lang w:val="es-ES"/>
        </w:rPr>
      </w:pPr>
    </w:p>
    <w:p w:rsidR="00EF6C04" w:rsidRPr="0091458E" w:rsidRDefault="00C7577C" w:rsidP="00EF6C04">
      <w:pPr>
        <w:pStyle w:val="Prrafodelista"/>
        <w:numPr>
          <w:ilvl w:val="0"/>
          <w:numId w:val="10"/>
        </w:numPr>
        <w:tabs>
          <w:tab w:val="left" w:pos="540"/>
          <w:tab w:val="left" w:pos="567"/>
          <w:tab w:val="left" w:pos="851"/>
        </w:tabs>
        <w:jc w:val="both"/>
        <w:rPr>
          <w:rFonts w:ascii="Times New Roman" w:hAnsi="Times New Roman" w:cs="Times New Roman"/>
          <w:lang w:val="es-ES"/>
        </w:rPr>
      </w:pPr>
      <w:r w:rsidRPr="0091458E">
        <w:rPr>
          <w:rFonts w:ascii="Times New Roman" w:hAnsi="Times New Roman" w:cs="Times New Roman"/>
          <w:lang w:val="es-ES"/>
        </w:rPr>
        <w:t>Nota.</w:t>
      </w:r>
      <w:r w:rsidR="00EF6C04">
        <w:rPr>
          <w:rFonts w:ascii="Times New Roman" w:hAnsi="Times New Roman" w:cs="Times New Roman"/>
          <w:lang w:val="es-ES"/>
        </w:rPr>
        <w:t xml:space="preserve"> Club Alemán, informa que el Sr. Javier Facundo Guevara DNI 24207497 es el nuevo delegado de su club, manteniendo los otros sub delegados actuales.</w:t>
      </w:r>
    </w:p>
    <w:p w:rsidR="00137E18" w:rsidRDefault="00EF6C04"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Murialdo, informa que el Sr. Roberto Daniel Valencia DNI </w:t>
      </w:r>
      <w:r w:rsidR="00137E18">
        <w:rPr>
          <w:rFonts w:ascii="Times New Roman" w:hAnsi="Times New Roman" w:cs="Times New Roman"/>
          <w:lang w:val="es-ES"/>
        </w:rPr>
        <w:t>25375391</w:t>
      </w:r>
      <w:r>
        <w:rPr>
          <w:rFonts w:ascii="Times New Roman" w:hAnsi="Times New Roman" w:cs="Times New Roman"/>
          <w:lang w:val="es-ES"/>
        </w:rPr>
        <w:t xml:space="preserve"> es el nuevo delegado </w:t>
      </w:r>
      <w:r w:rsidR="00137E18">
        <w:rPr>
          <w:rFonts w:ascii="Times New Roman" w:hAnsi="Times New Roman" w:cs="Times New Roman"/>
          <w:lang w:val="es-ES"/>
        </w:rPr>
        <w:t>suplente.</w:t>
      </w:r>
    </w:p>
    <w:p w:rsidR="0091458E" w:rsidRDefault="00137E18"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Nota. Club BcoMza Informa el perjuicio económico que les ocasiono la baja de San Juan RC con todas sus divisiones del Torneo Clausura, 24 hs antes de la fecha programada.</w:t>
      </w:r>
    </w:p>
    <w:p w:rsidR="00F86D9E" w:rsidRDefault="00F86D9E"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Club MzaRC solicita permiso especial para que dos chicas que son primer año de 5º jueguen 6º. </w:t>
      </w:r>
      <w:r w:rsidRPr="00F86D9E">
        <w:rPr>
          <w:rFonts w:ascii="Times New Roman" w:hAnsi="Times New Roman" w:cs="Times New Roman"/>
          <w:i/>
          <w:lang w:val="es-ES"/>
        </w:rPr>
        <w:t>No, ha lugar.</w:t>
      </w:r>
    </w:p>
    <w:p w:rsidR="00137E18" w:rsidRPr="0091458E" w:rsidRDefault="00F86D9E" w:rsidP="001A2BEA">
      <w:pPr>
        <w:pStyle w:val="Prrafodelista"/>
        <w:numPr>
          <w:ilvl w:val="0"/>
          <w:numId w:val="10"/>
        </w:numPr>
        <w:tabs>
          <w:tab w:val="left" w:pos="540"/>
          <w:tab w:val="left" w:pos="567"/>
          <w:tab w:val="left" w:pos="851"/>
        </w:tabs>
        <w:jc w:val="both"/>
        <w:rPr>
          <w:rFonts w:ascii="Times New Roman" w:hAnsi="Times New Roman" w:cs="Times New Roman"/>
          <w:lang w:val="es-ES"/>
        </w:rPr>
      </w:pPr>
      <w:r>
        <w:rPr>
          <w:rFonts w:ascii="Times New Roman" w:hAnsi="Times New Roman" w:cs="Times New Roman"/>
          <w:lang w:val="es-ES"/>
        </w:rPr>
        <w:t xml:space="preserve">Nota. Los clubes CABNA y MzaRC solicitan bajas de jugadores. </w:t>
      </w:r>
      <w:r>
        <w:rPr>
          <w:rFonts w:ascii="Times New Roman" w:hAnsi="Times New Roman" w:cs="Times New Roman"/>
          <w:i/>
          <w:lang w:val="es-ES"/>
        </w:rPr>
        <w:t>Pasan a secretaria.</w:t>
      </w:r>
    </w:p>
    <w:p w:rsidR="0026666B" w:rsidRPr="0091458E" w:rsidRDefault="00630258" w:rsidP="00ED3EAC">
      <w:pPr>
        <w:pStyle w:val="Prrafodelista"/>
        <w:numPr>
          <w:ilvl w:val="0"/>
          <w:numId w:val="10"/>
        </w:numPr>
        <w:tabs>
          <w:tab w:val="left" w:pos="540"/>
          <w:tab w:val="left" w:pos="567"/>
          <w:tab w:val="left" w:pos="851"/>
        </w:tabs>
        <w:jc w:val="both"/>
        <w:rPr>
          <w:rFonts w:ascii="Times New Roman" w:hAnsi="Times New Roman" w:cs="Times New Roman"/>
          <w:i/>
          <w:lang w:val="es-ES"/>
        </w:rPr>
      </w:pPr>
      <w:r w:rsidRPr="0091458E">
        <w:rPr>
          <w:rFonts w:ascii="Times New Roman" w:hAnsi="Times New Roman" w:cs="Times New Roman"/>
          <w:lang w:val="es-ES"/>
        </w:rPr>
        <w:t>CAH, se leen circulares:</w:t>
      </w:r>
    </w:p>
    <w:p w:rsidR="00137E18" w:rsidRPr="00F86D9E" w:rsidRDefault="00137E18" w:rsidP="00137E18">
      <w:pPr>
        <w:pStyle w:val="Prrafodelista"/>
        <w:numPr>
          <w:ilvl w:val="0"/>
          <w:numId w:val="17"/>
        </w:numPr>
        <w:rPr>
          <w:rFonts w:ascii="Times New Roman" w:eastAsiaTheme="minorHAnsi" w:hAnsi="Times New Roman" w:cs="Times New Roman"/>
          <w:kern w:val="0"/>
          <w:szCs w:val="24"/>
          <w:lang w:eastAsia="en-US" w:bidi="ar-SA"/>
        </w:rPr>
      </w:pPr>
      <w:r w:rsidRPr="00F86D9E">
        <w:rPr>
          <w:rFonts w:ascii="Times New Roman" w:hAnsi="Times New Roman" w:cs="Times New Roman"/>
          <w:lang w:val="es-ES"/>
        </w:rPr>
        <w:t>FIXTURES CAMPEONATOS REGIONALES DE CLUBES “A” SUB 14 DAMAS. </w:t>
      </w:r>
      <w:r w:rsidRPr="00F86D9E">
        <w:rPr>
          <w:rFonts w:ascii="Times New Roman" w:hAnsi="Times New Roman" w:cs="Times New Roman"/>
          <w:sz w:val="21"/>
          <w:lang w:val="es-ES"/>
        </w:rPr>
        <w:t> </w:t>
      </w:r>
    </w:p>
    <w:p w:rsidR="00137E18" w:rsidRPr="00F86D9E" w:rsidRDefault="00137E18" w:rsidP="00137E18">
      <w:pPr>
        <w:pStyle w:val="Prrafodelista"/>
        <w:numPr>
          <w:ilvl w:val="0"/>
          <w:numId w:val="17"/>
        </w:numPr>
        <w:rPr>
          <w:rFonts w:ascii="Times New Roman" w:eastAsiaTheme="minorHAnsi" w:hAnsi="Times New Roman" w:cs="Times New Roman"/>
          <w:kern w:val="0"/>
          <w:sz w:val="22"/>
          <w:szCs w:val="22"/>
          <w:lang w:eastAsia="en-US" w:bidi="ar-SA"/>
        </w:rPr>
      </w:pPr>
      <w:r w:rsidRPr="00F86D9E">
        <w:rPr>
          <w:rFonts w:ascii="Times New Roman" w:hAnsi="Times New Roman" w:cs="Times New Roman"/>
        </w:rPr>
        <w:t>Circular 45-2019- Utilización Mascara Facial- Modificación Art 46° Reglamento General de Camp. 2019</w:t>
      </w:r>
    </w:p>
    <w:p w:rsidR="00137E18" w:rsidRPr="00F86D9E" w:rsidRDefault="00137E18" w:rsidP="00137E18">
      <w:pPr>
        <w:pStyle w:val="Prrafodelista"/>
        <w:numPr>
          <w:ilvl w:val="0"/>
          <w:numId w:val="17"/>
        </w:numPr>
        <w:rPr>
          <w:rFonts w:ascii="Times New Roman" w:eastAsiaTheme="minorHAnsi" w:hAnsi="Times New Roman" w:cs="Times New Roman"/>
          <w:kern w:val="0"/>
          <w:sz w:val="22"/>
          <w:szCs w:val="22"/>
          <w:lang w:eastAsia="en-US" w:bidi="ar-SA"/>
        </w:rPr>
      </w:pPr>
      <w:r w:rsidRPr="00F86D9E">
        <w:rPr>
          <w:rFonts w:ascii="Times New Roman" w:hAnsi="Times New Roman" w:cs="Times New Roman"/>
        </w:rPr>
        <w:t>Circular 46-2019- Sedes Campeonatos Argentinos de Seleccionados Sub 14 y Sub 16 Damas y Caballeros.</w:t>
      </w:r>
    </w:p>
    <w:p w:rsidR="00137E18" w:rsidRPr="00F86D9E" w:rsidRDefault="00F86D9E" w:rsidP="0091458E">
      <w:pPr>
        <w:pStyle w:val="Prrafodelista"/>
        <w:widowControl/>
        <w:numPr>
          <w:ilvl w:val="0"/>
          <w:numId w:val="17"/>
        </w:numPr>
        <w:suppressAutoHyphens w:val="0"/>
        <w:rPr>
          <w:rFonts w:ascii="Times New Roman" w:eastAsia="Times New Roman" w:hAnsi="Times New Roman" w:cs="Times New Roman"/>
          <w:kern w:val="0"/>
          <w:szCs w:val="24"/>
          <w:lang w:eastAsia="en-US" w:bidi="ar-SA"/>
        </w:rPr>
      </w:pPr>
      <w:r w:rsidRPr="00F86D9E">
        <w:rPr>
          <w:rFonts w:ascii="Times New Roman" w:hAnsi="Times New Roman" w:cs="Times New Roman"/>
        </w:rPr>
        <w:t>Circular 47-2019- Designaciones de Árbitros.</w:t>
      </w:r>
    </w:p>
    <w:p w:rsidR="006D3A96" w:rsidRPr="00F86D9E" w:rsidRDefault="006D3A96" w:rsidP="00F86D9E">
      <w:pPr>
        <w:pStyle w:val="Prrafodelista"/>
        <w:ind w:left="1647"/>
        <w:rPr>
          <w:rFonts w:ascii="Times New Roman" w:eastAsiaTheme="minorHAnsi" w:hAnsi="Times New Roman" w:cs="Times New Roman"/>
          <w:kern w:val="0"/>
          <w:sz w:val="22"/>
          <w:szCs w:val="22"/>
          <w:lang w:eastAsia="en-US" w:bidi="ar-SA"/>
        </w:rPr>
      </w:pPr>
    </w:p>
    <w:p w:rsidR="006D3A96" w:rsidRPr="006D3A96" w:rsidRDefault="006D3A96" w:rsidP="006D3A96">
      <w:pPr>
        <w:pStyle w:val="Prrafodelista"/>
        <w:ind w:left="1647"/>
        <w:rPr>
          <w:rFonts w:ascii="Calibri" w:eastAsiaTheme="minorHAnsi" w:hAnsi="Calibri" w:cs="Calibri"/>
          <w:kern w:val="0"/>
          <w:sz w:val="22"/>
          <w:szCs w:val="22"/>
          <w:lang w:eastAsia="en-US" w:bidi="ar-SA"/>
        </w:rPr>
      </w:pPr>
    </w:p>
    <w:p w:rsidR="00F8236F" w:rsidRPr="00D14BE7" w:rsidRDefault="00F8236F" w:rsidP="00F8236F">
      <w:pPr>
        <w:pStyle w:val="Prrafodelista"/>
        <w:numPr>
          <w:ilvl w:val="0"/>
          <w:numId w:val="6"/>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0522FB" w:rsidRDefault="000522FB" w:rsidP="000522FB">
      <w:pPr>
        <w:pStyle w:val="Prrafodelista"/>
        <w:numPr>
          <w:ilvl w:val="0"/>
          <w:numId w:val="27"/>
        </w:numPr>
        <w:jc w:val="both"/>
        <w:rPr>
          <w:rFonts w:ascii="Times New Roman" w:hAnsi="Times New Roman" w:cs="Times New Roman"/>
          <w:color w:val="000000" w:themeColor="text1"/>
          <w:kern w:val="2"/>
        </w:rPr>
      </w:pPr>
      <w:r>
        <w:rPr>
          <w:rFonts w:ascii="Times New Roman" w:hAnsi="Times New Roman" w:cs="Times New Roman"/>
          <w:color w:val="000000" w:themeColor="text1"/>
        </w:rPr>
        <w:t>Respecto al pedido de Municipalidad de Godoy Cruz para 14/9 de 2019 se confirmará disponibilidad y notificará a la Municipalidad de permiso de uso de estadio</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El club Banco Mendoza pide arbitre los medios la asociación para compensar el daño que se produjo al club por no haber sido comunicado en tiempo y forma sobre la no participación de San Juan Rugby, y habiéndose señado el transporte para viajar a San Juan. Se le expresa a la delegada del club Banco Mendoza que la asociación supo de tal circunstancia en el mismo momento que fue comunicado al club Banco Mendoza. Que no corresponde hacerse cargo de reintegrar ningún tipo de dinero ya que las causales para no jugarse partidos o suspensiones de los mismos durante todo el calendario deportivo son innumerables. Que cree oportuno que se contrate t</w:t>
      </w:r>
      <w:r w:rsidR="00F37DCD">
        <w:rPr>
          <w:rFonts w:ascii="Times New Roman" w:hAnsi="Times New Roman" w:cs="Times New Roman"/>
          <w:color w:val="000000" w:themeColor="text1"/>
        </w:rPr>
        <w:t>ransporte que sepa</w:t>
      </w:r>
      <w:r>
        <w:rPr>
          <w:rFonts w:ascii="Times New Roman" w:hAnsi="Times New Roman" w:cs="Times New Roman"/>
          <w:color w:val="000000" w:themeColor="text1"/>
        </w:rPr>
        <w:t xml:space="preserve"> prever estas circunstancias, que será la forma de compensar seña realizada con otros viajes posteriores.</w:t>
      </w:r>
      <w:bookmarkStart w:id="0" w:name="_GoBack"/>
      <w:bookmarkEnd w:id="0"/>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Ante el pedido del Mendoza Rugby de que dos jugadores de edad de 5ta división jueguen</w:t>
      </w:r>
      <w:r w:rsidR="00F37DCD">
        <w:rPr>
          <w:rFonts w:ascii="Times New Roman" w:hAnsi="Times New Roman" w:cs="Times New Roman"/>
          <w:color w:val="000000" w:themeColor="text1"/>
        </w:rPr>
        <w:t xml:space="preserve"> en</w:t>
      </w:r>
      <w:r>
        <w:rPr>
          <w:rFonts w:ascii="Times New Roman" w:hAnsi="Times New Roman" w:cs="Times New Roman"/>
          <w:color w:val="000000" w:themeColor="text1"/>
        </w:rPr>
        <w:t>6ta división, se manifiesta a la delegada que no es reglamentario ya que tiene el club categoría superior donde pueden hacerlo.</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Los delegados de los clubes manifiestan que no se consiguen en el mercado bocha de color verde limón o naranja de agua para jugar partidos en los estadios. Existe la obligatoriedad del uso de las mismas y el señor presidente instruye al señor Santamaría que adquiere bochas de esas características para poder proveer a los clubes-</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Ante la imposibilidad de jugarse algunos partidos el fin de semana por problemas climáticos (zonda) se reprogramarán a la brevedad todos los partidos no jugados.</w:t>
      </w:r>
    </w:p>
    <w:p w:rsidR="000522FB" w:rsidRDefault="000522FB" w:rsidP="000522FB">
      <w:pPr>
        <w:pStyle w:val="Prrafodelist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hace conocer que los gastos médicos por operación de la jugadora Luciana Molina por lesión jugando para seleccionado de Mendoza fueron absorbidos por la Mercantil Andina. Los gastos de </w:t>
      </w:r>
      <w:r>
        <w:rPr>
          <w:rFonts w:ascii="Times New Roman" w:hAnsi="Times New Roman" w:cs="Times New Roman"/>
          <w:color w:val="000000" w:themeColor="text1"/>
        </w:rPr>
        <w:lastRenderedPageBreak/>
        <w:t>traslado de buenos Aires a Mendoza de ella y su familia fueron absorbidos por la asociación. Se agradece a la mercantil Andina todas las gestiones realizadas y el cargo médico que asumió.</w:t>
      </w:r>
    </w:p>
    <w:p w:rsidR="000522FB" w:rsidRDefault="000522FB" w:rsidP="000522FB">
      <w:pPr>
        <w:pStyle w:val="Prrafodelista"/>
        <w:jc w:val="both"/>
        <w:rPr>
          <w:rFonts w:ascii="Times New Roman" w:hAnsi="Times New Roman" w:cs="Times New Roman"/>
          <w:color w:val="000000" w:themeColor="text1"/>
        </w:rPr>
      </w:pPr>
    </w:p>
    <w:p w:rsidR="000522FB" w:rsidRDefault="000522FB" w:rsidP="000522FB">
      <w:pPr>
        <w:ind w:left="360"/>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TEMA SIN DELEGADOS</w:t>
      </w:r>
    </w:p>
    <w:p w:rsidR="000522FB" w:rsidRPr="000522FB" w:rsidRDefault="000522FB" w:rsidP="000522FB">
      <w:pPr>
        <w:pStyle w:val="Prrafodelista"/>
        <w:numPr>
          <w:ilvl w:val="0"/>
          <w:numId w:val="29"/>
        </w:numPr>
        <w:jc w:val="both"/>
        <w:rPr>
          <w:rFonts w:ascii="Times New Roman" w:hAnsi="Times New Roman" w:cs="Times New Roman"/>
          <w:color w:val="000000" w:themeColor="text1"/>
        </w:rPr>
      </w:pPr>
      <w:r w:rsidRPr="000522FB">
        <w:rPr>
          <w:rFonts w:ascii="Times New Roman" w:hAnsi="Times New Roman" w:cs="Times New Roman"/>
          <w:color w:val="000000" w:themeColor="text1"/>
        </w:rPr>
        <w:t>Se tratan temas inherentes al próximo torneo argentino de mayores donde se confirma la fecha por parte de la C</w:t>
      </w:r>
      <w:r>
        <w:rPr>
          <w:rFonts w:ascii="Times New Roman" w:hAnsi="Times New Roman" w:cs="Times New Roman"/>
          <w:color w:val="000000" w:themeColor="text1"/>
        </w:rPr>
        <w:t>.</w:t>
      </w:r>
      <w:r w:rsidRPr="000522FB">
        <w:rPr>
          <w:rFonts w:ascii="Times New Roman" w:hAnsi="Times New Roman" w:cs="Times New Roman"/>
          <w:color w:val="000000" w:themeColor="text1"/>
        </w:rPr>
        <w:t>A</w:t>
      </w:r>
      <w:r>
        <w:rPr>
          <w:rFonts w:ascii="Times New Roman" w:hAnsi="Times New Roman" w:cs="Times New Roman"/>
          <w:color w:val="000000" w:themeColor="text1"/>
        </w:rPr>
        <w:t>.</w:t>
      </w:r>
      <w:r w:rsidRPr="000522FB">
        <w:rPr>
          <w:rFonts w:ascii="Times New Roman" w:hAnsi="Times New Roman" w:cs="Times New Roman"/>
          <w:color w:val="000000" w:themeColor="text1"/>
        </w:rPr>
        <w:t>H del 2 al 6/10. Se barajan posibilidades de espacios o lugares para presentación de torneo lo que se definirá a la brevedad.</w:t>
      </w:r>
    </w:p>
    <w:p w:rsidR="000522FB" w:rsidRPr="000522FB" w:rsidRDefault="000522FB" w:rsidP="000522FB">
      <w:pPr>
        <w:pStyle w:val="Prrafodelista"/>
        <w:numPr>
          <w:ilvl w:val="0"/>
          <w:numId w:val="29"/>
        </w:numPr>
        <w:jc w:val="both"/>
        <w:rPr>
          <w:rFonts w:ascii="Times New Roman" w:hAnsi="Times New Roman" w:cs="Times New Roman"/>
          <w:color w:val="000000" w:themeColor="text1"/>
        </w:rPr>
      </w:pPr>
      <w:r w:rsidRPr="000522FB">
        <w:rPr>
          <w:rFonts w:ascii="Times New Roman" w:hAnsi="Times New Roman" w:cs="Times New Roman"/>
          <w:color w:val="000000" w:themeColor="text1"/>
        </w:rPr>
        <w:t>Se trata tema libro historia del hockey a cargo del señor G.Tapia</w:t>
      </w:r>
      <w:r>
        <w:rPr>
          <w:rFonts w:ascii="Times New Roman" w:hAnsi="Times New Roman" w:cs="Times New Roman"/>
          <w:color w:val="000000" w:themeColor="text1"/>
        </w:rPr>
        <w:t>.</w:t>
      </w:r>
    </w:p>
    <w:p w:rsidR="006B5F5E" w:rsidRPr="00D14BE7" w:rsidRDefault="006B5F5E" w:rsidP="003B0CF8">
      <w:pPr>
        <w:pStyle w:val="Prrafodelista"/>
        <w:ind w:left="1145"/>
        <w:rPr>
          <w:rFonts w:ascii="Times New Roman" w:hAnsi="Times New Roman" w:cs="Times New Roman"/>
          <w:color w:val="000000" w:themeColor="text1"/>
          <w:kern w:val="2"/>
        </w:rPr>
      </w:pPr>
    </w:p>
    <w:p w:rsidR="0047412A" w:rsidRPr="0091458E" w:rsidRDefault="0047412A" w:rsidP="009C603E">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91458E"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105/2019 – Nacif Ana Paula</w:t>
      </w:r>
    </w:p>
    <w:p w:rsidR="000E4A2B" w:rsidRDefault="00F37DCD"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106/2019 – D</w:t>
      </w:r>
      <w:r w:rsidR="000E4A2B">
        <w:rPr>
          <w:rFonts w:ascii="Times New Roman" w:hAnsi="Times New Roman" w:cs="Times New Roman"/>
          <w:color w:val="000000" w:themeColor="text1"/>
        </w:rPr>
        <w:t>ominguez</w:t>
      </w:r>
      <w:r>
        <w:rPr>
          <w:rFonts w:ascii="Times New Roman" w:hAnsi="Times New Roman" w:cs="Times New Roman"/>
          <w:color w:val="000000" w:themeColor="text1"/>
        </w:rPr>
        <w:t>María</w:t>
      </w:r>
      <w:r w:rsidR="000E4A2B">
        <w:rPr>
          <w:rFonts w:ascii="Times New Roman" w:hAnsi="Times New Roman" w:cs="Times New Roman"/>
          <w:color w:val="000000" w:themeColor="text1"/>
        </w:rPr>
        <w:t xml:space="preserve"> Eugenia.</w:t>
      </w:r>
    </w:p>
    <w:p w:rsidR="000E4A2B"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107/2019 – Bosso</w:t>
      </w:r>
      <w:r w:rsidR="00F37DCD">
        <w:rPr>
          <w:rFonts w:ascii="Times New Roman" w:hAnsi="Times New Roman" w:cs="Times New Roman"/>
          <w:color w:val="000000" w:themeColor="text1"/>
        </w:rPr>
        <w:t>Gastón</w:t>
      </w:r>
    </w:p>
    <w:p w:rsidR="000E4A2B" w:rsidRPr="0091458E" w:rsidRDefault="000E4A2B" w:rsidP="0091458E">
      <w:pPr>
        <w:pStyle w:val="Prrafodelista"/>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108/20198 – DiazOrtubia Nicol</w:t>
      </w:r>
    </w:p>
    <w:p w:rsidR="009C603E" w:rsidRPr="006346C5" w:rsidRDefault="009C603E" w:rsidP="009C603E">
      <w:pPr>
        <w:ind w:left="426"/>
        <w:jc w:val="both"/>
        <w:rPr>
          <w:rFonts w:ascii="Times New Roman" w:hAnsi="Times New Roman" w:cs="Times New Roman"/>
          <w:color w:val="000000" w:themeColor="text1"/>
        </w:rPr>
      </w:pPr>
    </w:p>
    <w:p w:rsidR="009C603E" w:rsidRPr="006346C5" w:rsidRDefault="009C603E" w:rsidP="009C603E">
      <w:pPr>
        <w:numPr>
          <w:ilvl w:val="0"/>
          <w:numId w:val="2"/>
        </w:numPr>
        <w:ind w:left="426" w:hanging="426"/>
        <w:jc w:val="both"/>
        <w:rPr>
          <w:rFonts w:ascii="Times New Roman" w:hAnsi="Times New Roman" w:cs="Times New Roman"/>
          <w:color w:val="000000" w:themeColor="text1"/>
        </w:rPr>
      </w:pPr>
      <w:r w:rsidRPr="006346C5">
        <w:rPr>
          <w:rFonts w:ascii="Times New Roman" w:hAnsi="Times New Roman" w:cs="Times New Roman"/>
          <w:bCs/>
          <w:color w:val="000000" w:themeColor="text1"/>
          <w:lang w:val="es-ES"/>
        </w:rPr>
        <w:t>Sin más temas a tratar se levanta la sesión en</w:t>
      </w:r>
      <w:r w:rsidRPr="006346C5">
        <w:rPr>
          <w:rFonts w:ascii="Times New Roman" w:hAnsi="Times New Roman" w:cs="Times New Roman"/>
          <w:bCs/>
          <w:color w:val="000000" w:themeColor="text1"/>
          <w:sz w:val="22"/>
          <w:szCs w:val="22"/>
          <w:lang w:val="es-ES"/>
        </w:rPr>
        <w:t xml:space="preserve"> el día de la fecha.</w:t>
      </w:r>
    </w:p>
    <w:p w:rsidR="00F8236F" w:rsidRPr="006346C5" w:rsidRDefault="00F8236F" w:rsidP="006D3378">
      <w:pPr>
        <w:ind w:left="426"/>
        <w:jc w:val="both"/>
        <w:rPr>
          <w:rFonts w:ascii="Times New Roman" w:hAnsi="Times New Roman" w:cs="Times New Roman"/>
          <w:color w:val="000000" w:themeColor="text1"/>
        </w:rPr>
      </w:pPr>
    </w:p>
    <w:p w:rsidR="00F8236F" w:rsidRPr="00EE7C53" w:rsidRDefault="00F8236F" w:rsidP="00F8236F">
      <w:pPr>
        <w:pStyle w:val="Prrafodelista"/>
        <w:tabs>
          <w:tab w:val="left" w:pos="567"/>
          <w:tab w:val="left" w:pos="1134"/>
        </w:tabs>
        <w:ind w:left="1134"/>
        <w:jc w:val="both"/>
        <w:rPr>
          <w:rFonts w:ascii="Times New Roman" w:hAnsi="Times New Roman" w:cs="Times New Roman"/>
          <w:color w:val="FF0000"/>
        </w:rPr>
      </w:pPr>
    </w:p>
    <w:p w:rsidR="006E3E99" w:rsidRPr="00EE7C53" w:rsidRDefault="006E3E99">
      <w:pPr>
        <w:rPr>
          <w:color w:val="FF0000"/>
        </w:rPr>
      </w:pPr>
    </w:p>
    <w:sectPr w:rsidR="006E3E99" w:rsidRPr="00EE7C53"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E336FC"/>
    <w:multiLevelType w:val="hybridMultilevel"/>
    <w:tmpl w:val="3DA8A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6A4"/>
    <w:multiLevelType w:val="hybridMultilevel"/>
    <w:tmpl w:val="F2321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F823F1E"/>
    <w:multiLevelType w:val="hybridMultilevel"/>
    <w:tmpl w:val="2B98C8D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9F359A"/>
    <w:multiLevelType w:val="hybridMultilevel"/>
    <w:tmpl w:val="34F06766"/>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274D67"/>
    <w:multiLevelType w:val="hybridMultilevel"/>
    <w:tmpl w:val="088AD46A"/>
    <w:lvl w:ilvl="0" w:tplc="6E8C88F6">
      <w:start w:val="1"/>
      <w:numFmt w:val="decimal"/>
      <w:lvlText w:val="%1."/>
      <w:lvlJc w:val="left"/>
      <w:pPr>
        <w:ind w:left="1145" w:hanging="360"/>
      </w:pPr>
      <w:rPr>
        <w:color w:val="auto"/>
      </w:r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3">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1605"/>
    <w:multiLevelType w:val="hybridMultilevel"/>
    <w:tmpl w:val="F5BA94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9">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A9C"/>
    <w:multiLevelType w:val="hybridMultilevel"/>
    <w:tmpl w:val="1C1CBCE8"/>
    <w:lvl w:ilvl="0" w:tplc="2C0A000F">
      <w:start w:val="1"/>
      <w:numFmt w:val="decimal"/>
      <w:lvlText w:val="%1."/>
      <w:lvlJc w:val="left"/>
      <w:pPr>
        <w:ind w:left="1145" w:hanging="360"/>
      </w:pPr>
    </w:lvl>
    <w:lvl w:ilvl="1" w:tplc="2C0A0019" w:tentative="1">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21">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86C38B7"/>
    <w:multiLevelType w:val="hybridMultilevel"/>
    <w:tmpl w:val="E788DC02"/>
    <w:lvl w:ilvl="0" w:tplc="2C0A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93F75C9"/>
    <w:multiLevelType w:val="multilevel"/>
    <w:tmpl w:val="0778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7524AFF"/>
    <w:multiLevelType w:val="hybridMultilevel"/>
    <w:tmpl w:val="AA7268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E4857B6"/>
    <w:multiLevelType w:val="hybridMultilevel"/>
    <w:tmpl w:val="55FAAA18"/>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6"/>
  </w:num>
  <w:num w:numId="6">
    <w:abstractNumId w:val="17"/>
  </w:num>
  <w:num w:numId="7">
    <w:abstractNumId w:val="21"/>
  </w:num>
  <w:num w:numId="8">
    <w:abstractNumId w:val="16"/>
  </w:num>
  <w:num w:numId="9">
    <w:abstractNumId w:val="2"/>
  </w:num>
  <w:num w:numId="10">
    <w:abstractNumId w:val="24"/>
  </w:num>
  <w:num w:numId="11">
    <w:abstractNumId w:val="8"/>
  </w:num>
  <w:num w:numId="12">
    <w:abstractNumId w:val="14"/>
  </w:num>
  <w:num w:numId="13">
    <w:abstractNumId w:val="22"/>
  </w:num>
  <w:num w:numId="14">
    <w:abstractNumId w:val="12"/>
  </w:num>
  <w:num w:numId="15">
    <w:abstractNumId w:val="4"/>
  </w:num>
  <w:num w:numId="16">
    <w:abstractNumId w:val="20"/>
  </w:num>
  <w:num w:numId="17">
    <w:abstractNumId w:val="10"/>
  </w:num>
  <w:num w:numId="18">
    <w:abstractNumId w:val="9"/>
  </w:num>
  <w:num w:numId="19">
    <w:abstractNumId w:val="3"/>
  </w:num>
  <w:num w:numId="20">
    <w:abstractNumId w:val="13"/>
  </w:num>
  <w:num w:numId="21">
    <w:abstractNumId w:val="23"/>
  </w:num>
  <w:num w:numId="22">
    <w:abstractNumId w:val="5"/>
  </w:num>
  <w:num w:numId="23">
    <w:abstractNumId w:val="18"/>
  </w:num>
  <w:num w:numId="24">
    <w:abstractNumId w:val="26"/>
  </w:num>
  <w:num w:numId="25">
    <w:abstractNumId w:val="15"/>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8236F"/>
    <w:rsid w:val="00012637"/>
    <w:rsid w:val="000431A6"/>
    <w:rsid w:val="000522FB"/>
    <w:rsid w:val="00057756"/>
    <w:rsid w:val="000B6C12"/>
    <w:rsid w:val="000D480C"/>
    <w:rsid w:val="000D4F3E"/>
    <w:rsid w:val="000E0FA1"/>
    <w:rsid w:val="000E4A2B"/>
    <w:rsid w:val="00110720"/>
    <w:rsid w:val="00137E18"/>
    <w:rsid w:val="001A2BEA"/>
    <w:rsid w:val="001D6164"/>
    <w:rsid w:val="001D696B"/>
    <w:rsid w:val="001E47FD"/>
    <w:rsid w:val="001F2BA8"/>
    <w:rsid w:val="002108FB"/>
    <w:rsid w:val="00210A38"/>
    <w:rsid w:val="00226820"/>
    <w:rsid w:val="002422E3"/>
    <w:rsid w:val="0026666B"/>
    <w:rsid w:val="00277553"/>
    <w:rsid w:val="002B0A46"/>
    <w:rsid w:val="00330728"/>
    <w:rsid w:val="003975CD"/>
    <w:rsid w:val="003A15E3"/>
    <w:rsid w:val="003B0CF8"/>
    <w:rsid w:val="003B555C"/>
    <w:rsid w:val="003D47BC"/>
    <w:rsid w:val="003E44EA"/>
    <w:rsid w:val="003F03E8"/>
    <w:rsid w:val="003F4249"/>
    <w:rsid w:val="004009F3"/>
    <w:rsid w:val="00463B3C"/>
    <w:rsid w:val="0047412A"/>
    <w:rsid w:val="00480FDF"/>
    <w:rsid w:val="004A209D"/>
    <w:rsid w:val="004F410C"/>
    <w:rsid w:val="00511053"/>
    <w:rsid w:val="00523FE2"/>
    <w:rsid w:val="005879F4"/>
    <w:rsid w:val="005B6D18"/>
    <w:rsid w:val="00600DF2"/>
    <w:rsid w:val="00613DD4"/>
    <w:rsid w:val="00630258"/>
    <w:rsid w:val="006346C5"/>
    <w:rsid w:val="006B5F5E"/>
    <w:rsid w:val="006C69FE"/>
    <w:rsid w:val="006D3378"/>
    <w:rsid w:val="006D3A96"/>
    <w:rsid w:val="006E3E99"/>
    <w:rsid w:val="00703B17"/>
    <w:rsid w:val="00705AF0"/>
    <w:rsid w:val="00713CE7"/>
    <w:rsid w:val="00717F47"/>
    <w:rsid w:val="0077210E"/>
    <w:rsid w:val="007D7F0F"/>
    <w:rsid w:val="00821C22"/>
    <w:rsid w:val="0087190F"/>
    <w:rsid w:val="0089315B"/>
    <w:rsid w:val="00897603"/>
    <w:rsid w:val="008A1F9C"/>
    <w:rsid w:val="008A515A"/>
    <w:rsid w:val="008C4E81"/>
    <w:rsid w:val="008F26D4"/>
    <w:rsid w:val="008F78DF"/>
    <w:rsid w:val="00911764"/>
    <w:rsid w:val="0091458E"/>
    <w:rsid w:val="00964574"/>
    <w:rsid w:val="009C603E"/>
    <w:rsid w:val="009D05D6"/>
    <w:rsid w:val="009F50C5"/>
    <w:rsid w:val="009F705E"/>
    <w:rsid w:val="00A141F8"/>
    <w:rsid w:val="00A56239"/>
    <w:rsid w:val="00AC4183"/>
    <w:rsid w:val="00B05716"/>
    <w:rsid w:val="00B15D39"/>
    <w:rsid w:val="00B26339"/>
    <w:rsid w:val="00B27B96"/>
    <w:rsid w:val="00BA7C8F"/>
    <w:rsid w:val="00C00728"/>
    <w:rsid w:val="00C2693C"/>
    <w:rsid w:val="00C522F8"/>
    <w:rsid w:val="00C7577C"/>
    <w:rsid w:val="00CE4DEB"/>
    <w:rsid w:val="00CF181D"/>
    <w:rsid w:val="00D02E52"/>
    <w:rsid w:val="00D14BE7"/>
    <w:rsid w:val="00D14EC6"/>
    <w:rsid w:val="00D47923"/>
    <w:rsid w:val="00D711A2"/>
    <w:rsid w:val="00D8295F"/>
    <w:rsid w:val="00D96653"/>
    <w:rsid w:val="00DE1EAA"/>
    <w:rsid w:val="00DF5703"/>
    <w:rsid w:val="00E3193F"/>
    <w:rsid w:val="00EA184B"/>
    <w:rsid w:val="00EC0F73"/>
    <w:rsid w:val="00ED3EAC"/>
    <w:rsid w:val="00EE756E"/>
    <w:rsid w:val="00EE7C53"/>
    <w:rsid w:val="00EF6C04"/>
    <w:rsid w:val="00F32C67"/>
    <w:rsid w:val="00F37DCD"/>
    <w:rsid w:val="00F8236F"/>
    <w:rsid w:val="00F86D9E"/>
    <w:rsid w:val="00F91B48"/>
    <w:rsid w:val="00FB068E"/>
    <w:rsid w:val="00FF6B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divs>
    <w:div w:id="132522121">
      <w:bodyDiv w:val="1"/>
      <w:marLeft w:val="0"/>
      <w:marRight w:val="0"/>
      <w:marTop w:val="0"/>
      <w:marBottom w:val="0"/>
      <w:divBdr>
        <w:top w:val="none" w:sz="0" w:space="0" w:color="auto"/>
        <w:left w:val="none" w:sz="0" w:space="0" w:color="auto"/>
        <w:bottom w:val="none" w:sz="0" w:space="0" w:color="auto"/>
        <w:right w:val="none" w:sz="0" w:space="0" w:color="auto"/>
      </w:divBdr>
    </w:div>
    <w:div w:id="645354406">
      <w:bodyDiv w:val="1"/>
      <w:marLeft w:val="0"/>
      <w:marRight w:val="0"/>
      <w:marTop w:val="0"/>
      <w:marBottom w:val="0"/>
      <w:divBdr>
        <w:top w:val="none" w:sz="0" w:space="0" w:color="auto"/>
        <w:left w:val="none" w:sz="0" w:space="0" w:color="auto"/>
        <w:bottom w:val="none" w:sz="0" w:space="0" w:color="auto"/>
        <w:right w:val="none" w:sz="0" w:space="0" w:color="auto"/>
      </w:divBdr>
    </w:div>
    <w:div w:id="1169906801">
      <w:bodyDiv w:val="1"/>
      <w:marLeft w:val="0"/>
      <w:marRight w:val="0"/>
      <w:marTop w:val="0"/>
      <w:marBottom w:val="0"/>
      <w:divBdr>
        <w:top w:val="none" w:sz="0" w:space="0" w:color="auto"/>
        <w:left w:val="none" w:sz="0" w:space="0" w:color="auto"/>
        <w:bottom w:val="none" w:sz="0" w:space="0" w:color="auto"/>
        <w:right w:val="none" w:sz="0" w:space="0" w:color="auto"/>
      </w:divBdr>
    </w:div>
    <w:div w:id="1175877845">
      <w:bodyDiv w:val="1"/>
      <w:marLeft w:val="0"/>
      <w:marRight w:val="0"/>
      <w:marTop w:val="0"/>
      <w:marBottom w:val="0"/>
      <w:divBdr>
        <w:top w:val="none" w:sz="0" w:space="0" w:color="auto"/>
        <w:left w:val="none" w:sz="0" w:space="0" w:color="auto"/>
        <w:bottom w:val="none" w:sz="0" w:space="0" w:color="auto"/>
        <w:right w:val="none" w:sz="0" w:space="0" w:color="auto"/>
      </w:divBdr>
    </w:div>
    <w:div w:id="1221866346">
      <w:bodyDiv w:val="1"/>
      <w:marLeft w:val="0"/>
      <w:marRight w:val="0"/>
      <w:marTop w:val="0"/>
      <w:marBottom w:val="0"/>
      <w:divBdr>
        <w:top w:val="none" w:sz="0" w:space="0" w:color="auto"/>
        <w:left w:val="none" w:sz="0" w:space="0" w:color="auto"/>
        <w:bottom w:val="none" w:sz="0" w:space="0" w:color="auto"/>
        <w:right w:val="none" w:sz="0" w:space="0" w:color="auto"/>
      </w:divBdr>
    </w:div>
    <w:div w:id="1285848420">
      <w:bodyDiv w:val="1"/>
      <w:marLeft w:val="0"/>
      <w:marRight w:val="0"/>
      <w:marTop w:val="0"/>
      <w:marBottom w:val="0"/>
      <w:divBdr>
        <w:top w:val="none" w:sz="0" w:space="0" w:color="auto"/>
        <w:left w:val="none" w:sz="0" w:space="0" w:color="auto"/>
        <w:bottom w:val="none" w:sz="0" w:space="0" w:color="auto"/>
        <w:right w:val="none" w:sz="0" w:space="0" w:color="auto"/>
      </w:divBdr>
    </w:div>
    <w:div w:id="1609390773">
      <w:bodyDiv w:val="1"/>
      <w:marLeft w:val="0"/>
      <w:marRight w:val="0"/>
      <w:marTop w:val="0"/>
      <w:marBottom w:val="0"/>
      <w:divBdr>
        <w:top w:val="none" w:sz="0" w:space="0" w:color="auto"/>
        <w:left w:val="none" w:sz="0" w:space="0" w:color="auto"/>
        <w:bottom w:val="none" w:sz="0" w:space="0" w:color="auto"/>
        <w:right w:val="none" w:sz="0" w:space="0" w:color="auto"/>
      </w:divBdr>
    </w:div>
    <w:div w:id="1899052450">
      <w:bodyDiv w:val="1"/>
      <w:marLeft w:val="0"/>
      <w:marRight w:val="0"/>
      <w:marTop w:val="0"/>
      <w:marBottom w:val="0"/>
      <w:divBdr>
        <w:top w:val="none" w:sz="0" w:space="0" w:color="auto"/>
        <w:left w:val="none" w:sz="0" w:space="0" w:color="auto"/>
        <w:bottom w:val="none" w:sz="0" w:space="0" w:color="auto"/>
        <w:right w:val="none" w:sz="0" w:space="0" w:color="auto"/>
      </w:divBdr>
    </w:div>
    <w:div w:id="1982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9FFA-E0DE-4477-BD5D-E55AC20D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2019-07-31T01:20:00Z</cp:lastPrinted>
  <dcterms:created xsi:type="dcterms:W3CDTF">2019-09-05T14:24:00Z</dcterms:created>
  <dcterms:modified xsi:type="dcterms:W3CDTF">2019-09-05T14:24:00Z</dcterms:modified>
</cp:coreProperties>
</file>