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3B0CF8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1A2BEA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VENTE 20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9C603E" w:rsidRPr="003B0CF8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3B0CF8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lang w:val="es-ES_tradnl"/>
        </w:rPr>
      </w:pPr>
      <w:r w:rsidRPr="003B0CF8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7D7F0F" w:rsidRPr="003B0CF8">
        <w:rPr>
          <w:rFonts w:ascii="Times New Roman" w:hAnsi="Times New Roman" w:cs="Times New Roman"/>
          <w:bCs/>
          <w:lang w:val="es-ES"/>
        </w:rPr>
        <w:t>1</w:t>
      </w:r>
      <w:r w:rsidR="001A2BEA">
        <w:rPr>
          <w:rFonts w:ascii="Times New Roman" w:hAnsi="Times New Roman" w:cs="Times New Roman"/>
          <w:bCs/>
          <w:lang w:val="es-ES"/>
        </w:rPr>
        <w:t>8</w:t>
      </w:r>
      <w:r w:rsidRPr="003B0CF8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7D7F0F" w:rsidRPr="003B0CF8">
        <w:rPr>
          <w:rFonts w:ascii="Times New Roman" w:hAnsi="Times New Roman" w:cs="Times New Roman"/>
          <w:bCs/>
          <w:lang w:val="es-ES"/>
        </w:rPr>
        <w:t>junio</w:t>
      </w:r>
      <w:r w:rsidRPr="003B0CF8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3B0CF8">
        <w:rPr>
          <w:rFonts w:ascii="Times New Roman" w:hAnsi="Times New Roman" w:cs="Times New Roman"/>
          <w:bCs/>
          <w:lang w:val="es-ES_tradnl"/>
        </w:rPr>
        <w:t>. Bajo la presidencia del Sr. Sergio Daniel Marcellini.</w:t>
      </w:r>
    </w:p>
    <w:p w:rsidR="009C603E" w:rsidRPr="003B0CF8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3B0CF8">
        <w:rPr>
          <w:rFonts w:ascii="Times New Roman" w:hAnsi="Times New Roman" w:cs="Times New Roman"/>
          <w:bCs/>
          <w:lang w:val="es-ES"/>
        </w:rPr>
        <w:t>Se hallan presentes los siguientes miembros titulares en actividad: Edgar Coria, Fernanda Carrascosa, Florencia Serpa</w:t>
      </w:r>
      <w:r w:rsidR="00630258">
        <w:rPr>
          <w:rFonts w:ascii="Times New Roman" w:hAnsi="Times New Roman" w:cs="Times New Roman"/>
          <w:bCs/>
          <w:lang w:val="es-ES"/>
        </w:rPr>
        <w:t xml:space="preserve"> y</w:t>
      </w:r>
      <w:r w:rsidR="00DF5703" w:rsidRPr="003B0CF8">
        <w:rPr>
          <w:rFonts w:ascii="Times New Roman" w:hAnsi="Times New Roman" w:cs="Times New Roman"/>
          <w:bCs/>
          <w:lang w:val="es-ES"/>
        </w:rPr>
        <w:t xml:space="preserve"> Armando </w:t>
      </w:r>
      <w:r w:rsidR="006C69FE" w:rsidRPr="003B0CF8">
        <w:rPr>
          <w:rFonts w:ascii="Times New Roman" w:hAnsi="Times New Roman" w:cs="Times New Roman"/>
          <w:bCs/>
          <w:lang w:val="es-ES"/>
        </w:rPr>
        <w:t>Lértora.</w:t>
      </w:r>
    </w:p>
    <w:p w:rsidR="009C603E" w:rsidRPr="003B0CF8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3B0CF8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r w:rsidR="00DF5703" w:rsidRPr="003B0CF8">
        <w:rPr>
          <w:rFonts w:ascii="Times New Roman" w:hAnsi="Times New Roman" w:cs="Times New Roman"/>
          <w:bCs/>
          <w:lang w:val="es-ES"/>
        </w:rPr>
        <w:t xml:space="preserve">, </w:t>
      </w:r>
      <w:r w:rsidR="006C69FE" w:rsidRPr="003B0CF8">
        <w:rPr>
          <w:rFonts w:ascii="Times New Roman" w:hAnsi="Times New Roman" w:cs="Times New Roman"/>
          <w:bCs/>
          <w:lang w:val="es-ES"/>
        </w:rPr>
        <w:t xml:space="preserve">Claudio </w:t>
      </w:r>
      <w:proofErr w:type="spellStart"/>
      <w:r w:rsidR="006C69FE" w:rsidRPr="003B0CF8">
        <w:rPr>
          <w:rFonts w:ascii="Times New Roman" w:hAnsi="Times New Roman" w:cs="Times New Roman"/>
          <w:bCs/>
          <w:lang w:val="es-ES"/>
        </w:rPr>
        <w:t>Gil</w:t>
      </w:r>
      <w:r w:rsidR="006C69FE">
        <w:rPr>
          <w:rFonts w:ascii="Times New Roman" w:hAnsi="Times New Roman" w:cs="Times New Roman"/>
          <w:bCs/>
          <w:lang w:val="es-ES"/>
        </w:rPr>
        <w:t>,</w:t>
      </w:r>
      <w:r w:rsidRPr="003B0CF8">
        <w:rPr>
          <w:rFonts w:ascii="Times New Roman" w:hAnsi="Times New Roman" w:cs="Times New Roman"/>
          <w:bCs/>
          <w:lang w:val="es-ES"/>
        </w:rPr>
        <w:t>Alberto</w:t>
      </w:r>
      <w:proofErr w:type="spellEnd"/>
      <w:r w:rsidRPr="003B0CF8">
        <w:rPr>
          <w:rFonts w:ascii="Times New Roman" w:hAnsi="Times New Roman" w:cs="Times New Roman"/>
          <w:bCs/>
          <w:lang w:val="es-ES"/>
        </w:rPr>
        <w:t xml:space="preserve"> </w:t>
      </w:r>
      <w:r w:rsidR="006C69FE" w:rsidRPr="003B0CF8">
        <w:rPr>
          <w:rFonts w:ascii="Times New Roman" w:hAnsi="Times New Roman" w:cs="Times New Roman"/>
          <w:bCs/>
          <w:lang w:val="es-ES"/>
        </w:rPr>
        <w:t>Anguilo,</w:t>
      </w:r>
      <w:r w:rsidR="006C69FE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6C69FE">
        <w:rPr>
          <w:rFonts w:ascii="Times New Roman" w:hAnsi="Times New Roman" w:cs="Times New Roman"/>
          <w:bCs/>
          <w:lang w:val="es-ES"/>
        </w:rPr>
        <w:t>Sergio</w:t>
      </w:r>
      <w:r w:rsidR="006C69FE" w:rsidRPr="003B0CF8">
        <w:rPr>
          <w:rFonts w:ascii="Times New Roman" w:hAnsi="Times New Roman" w:cs="Times New Roman"/>
          <w:bCs/>
          <w:lang w:val="es-ES"/>
        </w:rPr>
        <w:t>Zera</w:t>
      </w:r>
      <w:proofErr w:type="spellEnd"/>
      <w:r w:rsidR="006C69FE">
        <w:rPr>
          <w:rFonts w:ascii="Times New Roman" w:hAnsi="Times New Roman" w:cs="Times New Roman"/>
          <w:bCs/>
          <w:lang w:val="es-ES"/>
        </w:rPr>
        <w:t>,</w:t>
      </w:r>
      <w:r w:rsidRPr="003B0CF8">
        <w:rPr>
          <w:rFonts w:ascii="Times New Roman" w:hAnsi="Times New Roman" w:cs="Times New Roman"/>
          <w:bCs/>
          <w:lang w:val="es-ES"/>
        </w:rPr>
        <w:t xml:space="preserve"> Marc </w:t>
      </w:r>
      <w:proofErr w:type="spellStart"/>
      <w:r w:rsidRPr="003B0CF8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Pr="003B0CF8">
        <w:rPr>
          <w:rFonts w:ascii="Times New Roman" w:hAnsi="Times New Roman" w:cs="Times New Roman"/>
          <w:bCs/>
          <w:lang w:val="es-ES"/>
        </w:rPr>
        <w:t xml:space="preserve">, Miriam </w:t>
      </w:r>
      <w:proofErr w:type="spellStart"/>
      <w:r w:rsidRPr="003B0CF8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Pr="003B0CF8">
        <w:rPr>
          <w:rFonts w:ascii="Times New Roman" w:hAnsi="Times New Roman" w:cs="Times New Roman"/>
          <w:bCs/>
          <w:lang w:val="es-ES"/>
        </w:rPr>
        <w:t xml:space="preserve"> y Daniel González. Por estas ausencias toma</w:t>
      </w:r>
      <w:r w:rsidR="006C69FE">
        <w:rPr>
          <w:rFonts w:ascii="Times New Roman" w:hAnsi="Times New Roman" w:cs="Times New Roman"/>
          <w:bCs/>
          <w:lang w:val="es-ES"/>
        </w:rPr>
        <w:t>n</w:t>
      </w:r>
      <w:r w:rsidRPr="003B0CF8">
        <w:rPr>
          <w:rFonts w:ascii="Times New Roman" w:hAnsi="Times New Roman" w:cs="Times New Roman"/>
          <w:bCs/>
          <w:lang w:val="es-ES"/>
        </w:rPr>
        <w:t xml:space="preserve"> titularidad </w:t>
      </w:r>
      <w:r w:rsidR="002422E3" w:rsidRPr="003B0CF8">
        <w:rPr>
          <w:rFonts w:ascii="Times New Roman" w:hAnsi="Times New Roman" w:cs="Times New Roman"/>
          <w:bCs/>
          <w:lang w:val="es-ES"/>
        </w:rPr>
        <w:t>los</w:t>
      </w:r>
      <w:r w:rsidRPr="003B0CF8">
        <w:rPr>
          <w:rFonts w:ascii="Times New Roman" w:hAnsi="Times New Roman" w:cs="Times New Roman"/>
          <w:bCs/>
          <w:lang w:val="es-ES"/>
        </w:rPr>
        <w:t xml:space="preserve"> miembro</w:t>
      </w:r>
      <w:r w:rsidR="002422E3" w:rsidRPr="003B0CF8">
        <w:rPr>
          <w:rFonts w:ascii="Times New Roman" w:hAnsi="Times New Roman" w:cs="Times New Roman"/>
          <w:bCs/>
          <w:lang w:val="es-ES"/>
        </w:rPr>
        <w:t>s</w:t>
      </w:r>
      <w:r w:rsidRPr="003B0CF8">
        <w:rPr>
          <w:rFonts w:ascii="Times New Roman" w:hAnsi="Times New Roman" w:cs="Times New Roman"/>
          <w:bCs/>
          <w:lang w:val="es-ES"/>
        </w:rPr>
        <w:t xml:space="preserve"> suplente</w:t>
      </w:r>
      <w:r w:rsidR="002422E3" w:rsidRPr="003B0CF8">
        <w:rPr>
          <w:rFonts w:ascii="Times New Roman" w:hAnsi="Times New Roman" w:cs="Times New Roman"/>
          <w:bCs/>
          <w:lang w:val="es-ES"/>
        </w:rPr>
        <w:t>s</w:t>
      </w:r>
      <w:r w:rsidR="00CF181D" w:rsidRPr="003B0CF8">
        <w:rPr>
          <w:rFonts w:ascii="Times New Roman" w:hAnsi="Times New Roman" w:cs="Times New Roman"/>
          <w:bCs/>
          <w:lang w:val="es-ES"/>
        </w:rPr>
        <w:t>Lucia de Casas</w:t>
      </w:r>
      <w:r w:rsidR="006C69FE">
        <w:rPr>
          <w:rFonts w:ascii="Times New Roman" w:hAnsi="Times New Roman" w:cs="Times New Roman"/>
          <w:bCs/>
          <w:lang w:val="es-ES"/>
        </w:rPr>
        <w:t xml:space="preserve">, Edgardo Nava y Daniela </w:t>
      </w:r>
      <w:proofErr w:type="spellStart"/>
      <w:r w:rsidR="006C69FE">
        <w:rPr>
          <w:rFonts w:ascii="Times New Roman" w:hAnsi="Times New Roman" w:cs="Times New Roman"/>
          <w:bCs/>
          <w:lang w:val="es-ES"/>
        </w:rPr>
        <w:t>Casale</w:t>
      </w:r>
      <w:proofErr w:type="spellEnd"/>
      <w:r w:rsidR="006C69FE">
        <w:rPr>
          <w:rFonts w:ascii="Times New Roman" w:hAnsi="Times New Roman" w:cs="Times New Roman"/>
          <w:bCs/>
          <w:lang w:val="es-ES"/>
        </w:rPr>
        <w:t>.</w:t>
      </w:r>
    </w:p>
    <w:p w:rsidR="009C603E" w:rsidRPr="003B0CF8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3B0CF8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FF6BD7">
        <w:rPr>
          <w:rFonts w:ascii="Times New Roman" w:hAnsi="Times New Roman" w:cs="Times New Roman"/>
          <w:bCs/>
          <w:lang w:val="es-ES"/>
        </w:rPr>
        <w:t>Marista</w:t>
      </w:r>
      <w:r w:rsidRPr="003B0CF8">
        <w:rPr>
          <w:rFonts w:ascii="Times New Roman" w:hAnsi="Times New Roman" w:cs="Times New Roman"/>
          <w:bCs/>
          <w:lang w:val="es-ES"/>
        </w:rPr>
        <w:t xml:space="preserve">, </w:t>
      </w:r>
      <w:r w:rsidR="00DF5703" w:rsidRPr="003B0CF8">
        <w:rPr>
          <w:rFonts w:ascii="Times New Roman" w:hAnsi="Times New Roman" w:cs="Times New Roman"/>
          <w:bCs/>
          <w:lang w:val="es-ES"/>
        </w:rPr>
        <w:t xml:space="preserve">Los Tordos, </w:t>
      </w:r>
      <w:proofErr w:type="spellStart"/>
      <w:r w:rsidRPr="003B0CF8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3B0CF8">
        <w:rPr>
          <w:rFonts w:ascii="Times New Roman" w:hAnsi="Times New Roman" w:cs="Times New Roman"/>
          <w:bCs/>
          <w:lang w:val="es-ES"/>
        </w:rPr>
        <w:t xml:space="preserve">, C.O.M, </w:t>
      </w:r>
      <w:proofErr w:type="spellStart"/>
      <w:r w:rsidRPr="003B0CF8">
        <w:rPr>
          <w:rFonts w:ascii="Times New Roman" w:hAnsi="Times New Roman" w:cs="Times New Roman"/>
          <w:bCs/>
          <w:lang w:val="es-ES"/>
        </w:rPr>
        <w:t>BcoMza</w:t>
      </w:r>
      <w:proofErr w:type="spellEnd"/>
      <w:r w:rsidRPr="003B0CF8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9B250F">
        <w:rPr>
          <w:rFonts w:ascii="Times New Roman" w:hAnsi="Times New Roman" w:cs="Times New Roman"/>
          <w:bCs/>
          <w:lang w:val="es-ES"/>
        </w:rPr>
        <w:t>M</w:t>
      </w:r>
      <w:r w:rsidR="00FF6BD7">
        <w:rPr>
          <w:rFonts w:ascii="Times New Roman" w:hAnsi="Times New Roman" w:cs="Times New Roman"/>
          <w:bCs/>
          <w:lang w:val="es-ES"/>
        </w:rPr>
        <w:t>urialdo</w:t>
      </w:r>
      <w:proofErr w:type="spellEnd"/>
      <w:r w:rsidRPr="003B0CF8">
        <w:rPr>
          <w:rFonts w:ascii="Times New Roman" w:hAnsi="Times New Roman" w:cs="Times New Roman"/>
          <w:bCs/>
          <w:lang w:val="es-ES"/>
        </w:rPr>
        <w:t>, UNC, Liceo</w:t>
      </w:r>
      <w:r w:rsidR="00DF5703" w:rsidRPr="003B0CF8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F6BD7">
        <w:rPr>
          <w:rFonts w:ascii="Times New Roman" w:hAnsi="Times New Roman" w:cs="Times New Roman"/>
          <w:bCs/>
          <w:lang w:val="es-ES"/>
        </w:rPr>
        <w:t>Vistalba</w:t>
      </w:r>
      <w:proofErr w:type="spellEnd"/>
      <w:r w:rsidR="00FF6BD7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964574" w:rsidRPr="003B0CF8">
        <w:rPr>
          <w:rFonts w:ascii="Times New Roman" w:hAnsi="Times New Roman" w:cs="Times New Roman"/>
          <w:bCs/>
          <w:lang w:val="es-ES"/>
        </w:rPr>
        <w:t>MzaRC</w:t>
      </w:r>
      <w:proofErr w:type="spellEnd"/>
      <w:r w:rsidR="00964574" w:rsidRPr="003B0CF8">
        <w:rPr>
          <w:rFonts w:ascii="Times New Roman" w:hAnsi="Times New Roman" w:cs="Times New Roman"/>
          <w:bCs/>
          <w:lang w:val="es-ES"/>
        </w:rPr>
        <w:t>.</w:t>
      </w:r>
      <w:r w:rsidR="00FF6BD7">
        <w:rPr>
          <w:rFonts w:ascii="Times New Roman" w:hAnsi="Times New Roman" w:cs="Times New Roman"/>
          <w:bCs/>
          <w:lang w:val="es-ES"/>
        </w:rPr>
        <w:t xml:space="preserve"> y S. Independiente Riv.</w:t>
      </w:r>
    </w:p>
    <w:p w:rsidR="009C603E" w:rsidRPr="003B0CF8" w:rsidRDefault="009C603E" w:rsidP="009C603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3B0CF8">
        <w:rPr>
          <w:rFonts w:ascii="Times New Roman" w:hAnsi="Times New Roman" w:cs="Times New Roman"/>
          <w:bCs/>
          <w:lang w:val="es-ES"/>
        </w:rPr>
        <w:t>En primer lugar, se da lectura del Acta anterior nº 1</w:t>
      </w:r>
      <w:r w:rsidR="009B250F">
        <w:rPr>
          <w:rFonts w:ascii="Times New Roman" w:hAnsi="Times New Roman" w:cs="Times New Roman"/>
          <w:bCs/>
          <w:lang w:val="es-ES"/>
        </w:rPr>
        <w:t>9</w:t>
      </w:r>
      <w:r w:rsidRPr="003B0CF8">
        <w:rPr>
          <w:rFonts w:ascii="Times New Roman" w:hAnsi="Times New Roman" w:cs="Times New Roman"/>
          <w:bCs/>
          <w:lang w:val="es-ES"/>
        </w:rPr>
        <w:t xml:space="preserve">. </w:t>
      </w:r>
      <w:r w:rsidRPr="003B0CF8">
        <w:rPr>
          <w:rFonts w:ascii="Times New Roman" w:hAnsi="Times New Roman" w:cs="Times New Roman"/>
          <w:bCs/>
          <w:i/>
          <w:lang w:val="es-ES"/>
        </w:rPr>
        <w:t>La cual se aprueba</w:t>
      </w:r>
      <w:r w:rsidRPr="003B0CF8">
        <w:rPr>
          <w:rFonts w:ascii="Times New Roman" w:hAnsi="Times New Roman" w:cs="Times New Roman"/>
          <w:bCs/>
          <w:lang w:val="es-ES"/>
        </w:rPr>
        <w:t>.</w:t>
      </w:r>
    </w:p>
    <w:p w:rsidR="009C603E" w:rsidRPr="003B0CF8" w:rsidRDefault="009C603E" w:rsidP="009C603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B0CF8">
        <w:rPr>
          <w:rFonts w:ascii="Times New Roman" w:hAnsi="Times New Roman" w:cs="Times New Roman"/>
          <w:bCs/>
          <w:lang w:val="es-ES"/>
        </w:rPr>
        <w:t>Consejo de Árbitros presenta informe</w:t>
      </w:r>
      <w:r w:rsidR="00964574" w:rsidRPr="003B0CF8">
        <w:rPr>
          <w:rFonts w:ascii="Times New Roman" w:hAnsi="Times New Roman" w:cs="Times New Roman"/>
          <w:bCs/>
          <w:lang w:val="es-ES"/>
        </w:rPr>
        <w:t>s nº 2</w:t>
      </w:r>
      <w:r w:rsidR="00630258">
        <w:rPr>
          <w:rFonts w:ascii="Times New Roman" w:hAnsi="Times New Roman" w:cs="Times New Roman"/>
          <w:bCs/>
          <w:lang w:val="es-ES"/>
        </w:rPr>
        <w:t>5</w:t>
      </w:r>
      <w:r w:rsidRPr="003B0CF8">
        <w:rPr>
          <w:rFonts w:ascii="Times New Roman" w:hAnsi="Times New Roman" w:cs="Times New Roman"/>
          <w:bCs/>
          <w:lang w:val="es-ES"/>
        </w:rPr>
        <w:t>/2019</w:t>
      </w:r>
      <w:r w:rsidRPr="003B0CF8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9C603E" w:rsidRPr="003B0CF8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B0CF8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9C603E" w:rsidRPr="003B0CF8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</w:p>
    <w:p w:rsidR="001A2BEA" w:rsidRDefault="001E47FD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3B0CF8">
        <w:rPr>
          <w:rFonts w:ascii="Times New Roman" w:hAnsi="Times New Roman" w:cs="Times New Roman"/>
          <w:lang w:val="es-ES"/>
        </w:rPr>
        <w:t>Nota</w:t>
      </w:r>
      <w:r w:rsidR="00630258">
        <w:rPr>
          <w:rFonts w:ascii="Times New Roman" w:hAnsi="Times New Roman" w:cs="Times New Roman"/>
          <w:lang w:val="es-ES"/>
        </w:rPr>
        <w:t>. Se leen inscripciones de los clubes al T. Clausura 2019.</w:t>
      </w:r>
    </w:p>
    <w:p w:rsidR="00897603" w:rsidRPr="003B0CF8" w:rsidRDefault="00897603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Nota. El club Lomas de Rivadavia (S. Juan) solicita se le extienda el plazo hasta mañana a las 20 para confirmar su participación.</w:t>
      </w:r>
    </w:p>
    <w:p w:rsidR="0026666B" w:rsidRPr="00630258" w:rsidRDefault="00630258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CAH, </w:t>
      </w:r>
      <w:r w:rsidRPr="00630258">
        <w:rPr>
          <w:rFonts w:ascii="Times New Roman" w:hAnsi="Times New Roman" w:cs="Times New Roman"/>
          <w:lang w:val="es-ES"/>
        </w:rPr>
        <w:t>se leen circulares:</w:t>
      </w:r>
    </w:p>
    <w:p w:rsidR="00630258" w:rsidRPr="00630258" w:rsidRDefault="00630258" w:rsidP="00630258">
      <w:pPr>
        <w:pStyle w:val="Prrafodelista"/>
        <w:numPr>
          <w:ilvl w:val="0"/>
          <w:numId w:val="17"/>
        </w:numP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630258">
        <w:rPr>
          <w:rFonts w:ascii="Times New Roman" w:hAnsi="Times New Roman" w:cs="Times New Roman"/>
        </w:rPr>
        <w:t>38-2019- Solicitud Sede Campeonatos Argentinos de Seleccionados Sub 14 y Sub 16 Damas y Caballeros y Formulario.</w:t>
      </w:r>
    </w:p>
    <w:p w:rsidR="00630258" w:rsidRPr="00630258" w:rsidRDefault="00630258" w:rsidP="00630258">
      <w:pPr>
        <w:pStyle w:val="Prrafodelista"/>
        <w:numPr>
          <w:ilvl w:val="0"/>
          <w:numId w:val="17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 w:rsidRPr="00630258">
        <w:rPr>
          <w:rFonts w:ascii="Times New Roman" w:hAnsi="Times New Roman" w:cs="Times New Roman"/>
        </w:rPr>
        <w:t>39-2019- Programa Actividad Presencial Curso de Capacitación para Jueces de Mesa y Directores de Torneo 2019</w:t>
      </w:r>
    </w:p>
    <w:p w:rsidR="005B6D18" w:rsidRPr="003B0CF8" w:rsidRDefault="005B6D18" w:rsidP="005B6D18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i/>
          <w:lang w:val="es-ES"/>
        </w:rPr>
      </w:pPr>
    </w:p>
    <w:p w:rsidR="00F8236F" w:rsidRPr="00897603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897603">
        <w:rPr>
          <w:rFonts w:ascii="Times New Roman" w:hAnsi="Times New Roman" w:cs="Times New Roman"/>
          <w:u w:val="single"/>
        </w:rPr>
        <w:t>TEMA CON DELEGADOS</w:t>
      </w:r>
    </w:p>
    <w:p w:rsidR="001A2BEA" w:rsidRPr="00897603" w:rsidRDefault="00C522F8" w:rsidP="001A2BE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kern w:val="2"/>
        </w:rPr>
      </w:pPr>
      <w:r w:rsidRPr="00897603">
        <w:rPr>
          <w:rFonts w:ascii="Times New Roman" w:hAnsi="Times New Roman" w:cs="Times New Roman"/>
          <w:kern w:val="2"/>
        </w:rPr>
        <w:t xml:space="preserve">Se encomienda al sr. </w:t>
      </w:r>
      <w:r w:rsidR="00DE1EAA" w:rsidRPr="00897603">
        <w:rPr>
          <w:rFonts w:ascii="Times New Roman" w:hAnsi="Times New Roman" w:cs="Times New Roman"/>
          <w:kern w:val="2"/>
        </w:rPr>
        <w:t>Santamaría</w:t>
      </w:r>
      <w:r w:rsidRPr="00897603">
        <w:rPr>
          <w:rFonts w:ascii="Times New Roman" w:hAnsi="Times New Roman" w:cs="Times New Roman"/>
          <w:kern w:val="2"/>
        </w:rPr>
        <w:t xml:space="preserve"> se </w:t>
      </w:r>
      <w:r w:rsidR="00DE1EAA" w:rsidRPr="00897603">
        <w:rPr>
          <w:rFonts w:ascii="Times New Roman" w:hAnsi="Times New Roman" w:cs="Times New Roman"/>
          <w:kern w:val="2"/>
        </w:rPr>
        <w:t>envié</w:t>
      </w:r>
      <w:r w:rsidRPr="00897603">
        <w:rPr>
          <w:rFonts w:ascii="Times New Roman" w:hAnsi="Times New Roman" w:cs="Times New Roman"/>
          <w:kern w:val="2"/>
        </w:rPr>
        <w:t xml:space="preserve"> nota para postulación torneos nacionales sub 14 y sub-16 de seleccionados.</w:t>
      </w:r>
    </w:p>
    <w:p w:rsidR="0089315B" w:rsidRPr="00897603" w:rsidRDefault="00C522F8" w:rsidP="008F78D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kern w:val="2"/>
        </w:rPr>
      </w:pPr>
      <w:r w:rsidRPr="00897603">
        <w:rPr>
          <w:rFonts w:ascii="Times New Roman" w:hAnsi="Times New Roman" w:cs="Times New Roman"/>
          <w:kern w:val="2"/>
        </w:rPr>
        <w:t>El sr. Tesorero informa que todos los clubes abonaron deuda que mantenían con la asocia</w:t>
      </w:r>
      <w:r w:rsidR="009B250F">
        <w:rPr>
          <w:rFonts w:ascii="Times New Roman" w:hAnsi="Times New Roman" w:cs="Times New Roman"/>
          <w:kern w:val="2"/>
        </w:rPr>
        <w:t>ción a excepción de Gimnasia y E</w:t>
      </w:r>
      <w:r w:rsidRPr="00897603">
        <w:rPr>
          <w:rFonts w:ascii="Times New Roman" w:hAnsi="Times New Roman" w:cs="Times New Roman"/>
          <w:kern w:val="2"/>
        </w:rPr>
        <w:t>sgrima e Independiente Rivadavia.</w:t>
      </w:r>
    </w:p>
    <w:p w:rsidR="00C522F8" w:rsidRPr="00897603" w:rsidRDefault="00C522F8" w:rsidP="008F78D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kern w:val="2"/>
        </w:rPr>
      </w:pPr>
      <w:r w:rsidRPr="00897603">
        <w:rPr>
          <w:rFonts w:ascii="Times New Roman" w:hAnsi="Times New Roman" w:cs="Times New Roman"/>
          <w:kern w:val="2"/>
        </w:rPr>
        <w:t xml:space="preserve">Informa delegado </w:t>
      </w:r>
      <w:r w:rsidR="009B250F">
        <w:rPr>
          <w:rFonts w:ascii="Times New Roman" w:hAnsi="Times New Roman" w:cs="Times New Roman"/>
          <w:kern w:val="2"/>
        </w:rPr>
        <w:t>del club Alemán</w:t>
      </w:r>
      <w:r w:rsidRPr="00897603">
        <w:rPr>
          <w:rFonts w:ascii="Times New Roman" w:hAnsi="Times New Roman" w:cs="Times New Roman"/>
          <w:kern w:val="2"/>
        </w:rPr>
        <w:t xml:space="preserve">que el club San </w:t>
      </w:r>
      <w:r w:rsidR="009B250F">
        <w:rPr>
          <w:rFonts w:ascii="Times New Roman" w:hAnsi="Times New Roman" w:cs="Times New Roman"/>
          <w:kern w:val="2"/>
        </w:rPr>
        <w:t>J</w:t>
      </w:r>
      <w:r w:rsidRPr="00897603">
        <w:rPr>
          <w:rFonts w:ascii="Times New Roman" w:hAnsi="Times New Roman" w:cs="Times New Roman"/>
          <w:kern w:val="2"/>
        </w:rPr>
        <w:t>orge no realiza precarga de jugadores, solicitando se informe al club de la obli</w:t>
      </w:r>
      <w:r w:rsidR="009B250F">
        <w:rPr>
          <w:rFonts w:ascii="Times New Roman" w:hAnsi="Times New Roman" w:cs="Times New Roman"/>
          <w:kern w:val="2"/>
        </w:rPr>
        <w:t xml:space="preserve">gatoriedad de tal circunstancia. </w:t>
      </w:r>
      <w:r w:rsidR="009B250F">
        <w:rPr>
          <w:rFonts w:ascii="Times New Roman" w:hAnsi="Times New Roman" w:cs="Times New Roman"/>
          <w:i/>
          <w:kern w:val="2"/>
        </w:rPr>
        <w:t xml:space="preserve">Aplicar las </w:t>
      </w:r>
      <w:r w:rsidR="00047004">
        <w:rPr>
          <w:rFonts w:ascii="Times New Roman" w:hAnsi="Times New Roman" w:cs="Times New Roman"/>
          <w:i/>
          <w:kern w:val="2"/>
        </w:rPr>
        <w:t>multas correspondientes</w:t>
      </w:r>
      <w:r w:rsidR="009B250F">
        <w:rPr>
          <w:rFonts w:ascii="Times New Roman" w:hAnsi="Times New Roman" w:cs="Times New Roman"/>
          <w:i/>
          <w:kern w:val="2"/>
        </w:rPr>
        <w:t xml:space="preserve"> por falta de precarga</w:t>
      </w:r>
      <w:r w:rsidR="00047004">
        <w:rPr>
          <w:rFonts w:ascii="Times New Roman" w:hAnsi="Times New Roman" w:cs="Times New Roman"/>
          <w:i/>
          <w:kern w:val="2"/>
        </w:rPr>
        <w:t xml:space="preserve"> de jugadores en planilla de partidos</w:t>
      </w:r>
      <w:r w:rsidR="009B250F">
        <w:rPr>
          <w:rFonts w:ascii="Times New Roman" w:hAnsi="Times New Roman" w:cs="Times New Roman"/>
          <w:i/>
          <w:kern w:val="2"/>
        </w:rPr>
        <w:t>.</w:t>
      </w:r>
    </w:p>
    <w:p w:rsidR="00C522F8" w:rsidRPr="00897603" w:rsidRDefault="00C522F8" w:rsidP="008F78D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kern w:val="2"/>
        </w:rPr>
      </w:pPr>
      <w:r w:rsidRPr="00897603">
        <w:rPr>
          <w:rFonts w:ascii="Times New Roman" w:hAnsi="Times New Roman" w:cs="Times New Roman"/>
          <w:kern w:val="2"/>
        </w:rPr>
        <w:t xml:space="preserve">Informa la delegada de </w:t>
      </w:r>
      <w:proofErr w:type="spellStart"/>
      <w:r w:rsidRPr="00897603">
        <w:rPr>
          <w:rFonts w:ascii="Times New Roman" w:hAnsi="Times New Roman" w:cs="Times New Roman"/>
          <w:kern w:val="2"/>
        </w:rPr>
        <w:t>Yerut</w:t>
      </w:r>
      <w:r w:rsidR="00DE1EAA">
        <w:rPr>
          <w:rFonts w:ascii="Times New Roman" w:hAnsi="Times New Roman" w:cs="Times New Roman"/>
          <w:kern w:val="2"/>
        </w:rPr>
        <w:t>í</w:t>
      </w:r>
      <w:proofErr w:type="spellEnd"/>
      <w:r w:rsidRPr="00897603">
        <w:rPr>
          <w:rFonts w:ascii="Times New Roman" w:hAnsi="Times New Roman" w:cs="Times New Roman"/>
          <w:kern w:val="2"/>
        </w:rPr>
        <w:t xml:space="preserve"> y otros delegados que se pueden cambiar jugadores durante desarrollo de los partidos en el siste</w:t>
      </w:r>
      <w:r w:rsidR="00860651">
        <w:rPr>
          <w:rFonts w:ascii="Times New Roman" w:hAnsi="Times New Roman" w:cs="Times New Roman"/>
          <w:kern w:val="2"/>
        </w:rPr>
        <w:t>ma. Se le solicita informen al S</w:t>
      </w:r>
      <w:r w:rsidRPr="00897603">
        <w:rPr>
          <w:rFonts w:ascii="Times New Roman" w:hAnsi="Times New Roman" w:cs="Times New Roman"/>
          <w:kern w:val="2"/>
        </w:rPr>
        <w:t>r. Gonzalez de tal circunstancia para que se elim</w:t>
      </w:r>
      <w:r w:rsidR="00DE1EAA">
        <w:rPr>
          <w:rFonts w:ascii="Times New Roman" w:hAnsi="Times New Roman" w:cs="Times New Roman"/>
          <w:kern w:val="2"/>
        </w:rPr>
        <w:t>in</w:t>
      </w:r>
      <w:r w:rsidRPr="00897603">
        <w:rPr>
          <w:rFonts w:ascii="Times New Roman" w:hAnsi="Times New Roman" w:cs="Times New Roman"/>
          <w:kern w:val="2"/>
        </w:rPr>
        <w:t>e esa posibilidad.</w:t>
      </w:r>
    </w:p>
    <w:p w:rsidR="00C522F8" w:rsidRPr="00897603" w:rsidRDefault="00C522F8" w:rsidP="008F78D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kern w:val="2"/>
        </w:rPr>
      </w:pPr>
      <w:r w:rsidRPr="00897603">
        <w:rPr>
          <w:rFonts w:ascii="Times New Roman" w:hAnsi="Times New Roman" w:cs="Times New Roman"/>
          <w:kern w:val="2"/>
        </w:rPr>
        <w:t xml:space="preserve">Informan los delegados que los árbitros designados en instancias jugadas el fin de semana línea C, en su gran mayoría no estaban en condiciones de dirigir.Se le </w:t>
      </w:r>
      <w:r w:rsidR="00DE1EAA" w:rsidRPr="00897603">
        <w:rPr>
          <w:rFonts w:ascii="Times New Roman" w:hAnsi="Times New Roman" w:cs="Times New Roman"/>
          <w:kern w:val="2"/>
        </w:rPr>
        <w:t>informará</w:t>
      </w:r>
      <w:r w:rsidRPr="00897603">
        <w:rPr>
          <w:rFonts w:ascii="Times New Roman" w:hAnsi="Times New Roman" w:cs="Times New Roman"/>
          <w:kern w:val="2"/>
        </w:rPr>
        <w:t xml:space="preserve"> a CA de tal circunstancia.</w:t>
      </w:r>
    </w:p>
    <w:p w:rsidR="003B0CF8" w:rsidRPr="00897603" w:rsidRDefault="003B0CF8" w:rsidP="003B0CF8">
      <w:pPr>
        <w:pStyle w:val="Prrafodelista"/>
        <w:ind w:left="1145"/>
        <w:rPr>
          <w:rFonts w:ascii="Times New Roman" w:hAnsi="Times New Roman" w:cs="Times New Roman"/>
          <w:kern w:val="2"/>
        </w:rPr>
      </w:pPr>
    </w:p>
    <w:p w:rsidR="000E0FA1" w:rsidRPr="00897603" w:rsidRDefault="000E0FA1" w:rsidP="00C0072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897603">
        <w:rPr>
          <w:rFonts w:ascii="Times New Roman" w:hAnsi="Times New Roman" w:cs="Times New Roman"/>
          <w:u w:val="single"/>
        </w:rPr>
        <w:t>TEMA SIN DELEGADOS</w:t>
      </w:r>
    </w:p>
    <w:p w:rsidR="0089315B" w:rsidRPr="00897603" w:rsidRDefault="00C522F8" w:rsidP="00C0072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97603">
        <w:rPr>
          <w:rFonts w:ascii="Times New Roman" w:hAnsi="Times New Roman" w:cs="Times New Roman"/>
        </w:rPr>
        <w:t>La señora Fer</w:t>
      </w:r>
      <w:r w:rsidR="00DE1EAA">
        <w:rPr>
          <w:rFonts w:ascii="Times New Roman" w:hAnsi="Times New Roman" w:cs="Times New Roman"/>
        </w:rPr>
        <w:t>nanda Carrascosa por un lado y S</w:t>
      </w:r>
      <w:r w:rsidRPr="00897603">
        <w:rPr>
          <w:rFonts w:ascii="Times New Roman" w:hAnsi="Times New Roman" w:cs="Times New Roman"/>
        </w:rPr>
        <w:t>ra</w:t>
      </w:r>
      <w:r w:rsidR="00DE1EAA">
        <w:rPr>
          <w:rFonts w:ascii="Times New Roman" w:hAnsi="Times New Roman" w:cs="Times New Roman"/>
        </w:rPr>
        <w:t>.</w:t>
      </w:r>
      <w:r w:rsidRPr="00897603">
        <w:rPr>
          <w:rFonts w:ascii="Times New Roman" w:hAnsi="Times New Roman" w:cs="Times New Roman"/>
        </w:rPr>
        <w:t xml:space="preserve"> Daniela </w:t>
      </w:r>
      <w:proofErr w:type="spellStart"/>
      <w:r w:rsidRPr="00897603">
        <w:rPr>
          <w:rFonts w:ascii="Times New Roman" w:hAnsi="Times New Roman" w:cs="Times New Roman"/>
        </w:rPr>
        <w:t>Casale</w:t>
      </w:r>
      <w:proofErr w:type="spellEnd"/>
      <w:r w:rsidRPr="00897603">
        <w:rPr>
          <w:rFonts w:ascii="Times New Roman" w:hAnsi="Times New Roman" w:cs="Times New Roman"/>
        </w:rPr>
        <w:t xml:space="preserve"> por otro plantean que se revea para el próximo torneo de realizar algunas reestructuraciones respecto al sistema utilizado de 2da a 5ta sobre todo en </w:t>
      </w:r>
      <w:proofErr w:type="spellStart"/>
      <w:r w:rsidRPr="00897603">
        <w:rPr>
          <w:rFonts w:ascii="Times New Roman" w:hAnsi="Times New Roman" w:cs="Times New Roman"/>
        </w:rPr>
        <w:t>cto</w:t>
      </w:r>
      <w:proofErr w:type="spellEnd"/>
      <w:r w:rsidR="00FF6BD7">
        <w:rPr>
          <w:rFonts w:ascii="Times New Roman" w:hAnsi="Times New Roman" w:cs="Times New Roman"/>
        </w:rPr>
        <w:t>.</w:t>
      </w:r>
      <w:r w:rsidRPr="00897603">
        <w:rPr>
          <w:rFonts w:ascii="Times New Roman" w:hAnsi="Times New Roman" w:cs="Times New Roman"/>
        </w:rPr>
        <w:t xml:space="preserve"> a los puntos </w:t>
      </w:r>
      <w:r w:rsidR="003975CD" w:rsidRPr="00897603">
        <w:rPr>
          <w:rFonts w:ascii="Times New Roman" w:hAnsi="Times New Roman" w:cs="Times New Roman"/>
        </w:rPr>
        <w:t xml:space="preserve">que no suman </w:t>
      </w:r>
      <w:r w:rsidR="009B250F">
        <w:rPr>
          <w:rFonts w:ascii="Times New Roman" w:hAnsi="Times New Roman" w:cs="Times New Roman"/>
        </w:rPr>
        <w:t xml:space="preserve">en la etapa clasificatoria del Torneo del Apertura. El </w:t>
      </w:r>
      <w:proofErr w:type="spellStart"/>
      <w:r w:rsidR="009B250F">
        <w:rPr>
          <w:rFonts w:ascii="Times New Roman" w:hAnsi="Times New Roman" w:cs="Times New Roman"/>
        </w:rPr>
        <w:t>S</w:t>
      </w:r>
      <w:r w:rsidR="00860651">
        <w:rPr>
          <w:rFonts w:ascii="Times New Roman" w:hAnsi="Times New Roman" w:cs="Times New Roman"/>
        </w:rPr>
        <w:t>r.</w:t>
      </w:r>
      <w:bookmarkStart w:id="0" w:name="_GoBack"/>
      <w:bookmarkEnd w:id="0"/>
      <w:r w:rsidR="003975CD" w:rsidRPr="00897603">
        <w:rPr>
          <w:rFonts w:ascii="Times New Roman" w:hAnsi="Times New Roman" w:cs="Times New Roman"/>
        </w:rPr>
        <w:t>Marcellini</w:t>
      </w:r>
      <w:proofErr w:type="spellEnd"/>
      <w:r w:rsidR="003975CD" w:rsidRPr="00897603">
        <w:rPr>
          <w:rFonts w:ascii="Times New Roman" w:hAnsi="Times New Roman" w:cs="Times New Roman"/>
        </w:rPr>
        <w:t xml:space="preserve"> expresa que el torneo para 1eras considera que ha sido muy positivo y competitivo. Se </w:t>
      </w:r>
      <w:r w:rsidR="00DE1EAA" w:rsidRPr="00897603">
        <w:rPr>
          <w:rFonts w:ascii="Times New Roman" w:hAnsi="Times New Roman" w:cs="Times New Roman"/>
        </w:rPr>
        <w:t>evaluará</w:t>
      </w:r>
      <w:r w:rsidR="003975CD" w:rsidRPr="00897603">
        <w:rPr>
          <w:rFonts w:ascii="Times New Roman" w:hAnsi="Times New Roman" w:cs="Times New Roman"/>
        </w:rPr>
        <w:t xml:space="preserve"> por parte de programación la posibilidad de realizar algunas variaciones en las otras </w:t>
      </w:r>
      <w:r w:rsidR="00DE1EAA" w:rsidRPr="00897603">
        <w:rPr>
          <w:rFonts w:ascii="Times New Roman" w:hAnsi="Times New Roman" w:cs="Times New Roman"/>
        </w:rPr>
        <w:t>divisiones.</w:t>
      </w:r>
    </w:p>
    <w:p w:rsidR="009C603E" w:rsidRPr="00897603" w:rsidRDefault="009C603E" w:rsidP="003B0CF8">
      <w:pPr>
        <w:jc w:val="both"/>
        <w:rPr>
          <w:rFonts w:ascii="Times New Roman" w:hAnsi="Times New Roman" w:cs="Times New Roman"/>
        </w:rPr>
      </w:pPr>
    </w:p>
    <w:p w:rsidR="0047412A" w:rsidRPr="00897603" w:rsidRDefault="0047412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97603">
        <w:rPr>
          <w:rFonts w:ascii="Times New Roman" w:hAnsi="Times New Roman" w:cs="Times New Roman"/>
          <w:bCs/>
          <w:lang w:val="es-ES"/>
        </w:rPr>
        <w:t>Se pasa a la lectura del libro de pases:</w:t>
      </w:r>
    </w:p>
    <w:p w:rsidR="0047412A" w:rsidRPr="00897603" w:rsidRDefault="0047412A" w:rsidP="0047412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97603">
        <w:rPr>
          <w:rFonts w:ascii="Times New Roman" w:hAnsi="Times New Roman" w:cs="Times New Roman"/>
        </w:rPr>
        <w:t>97/2019 – MOROSINI Natalia</w:t>
      </w:r>
    </w:p>
    <w:p w:rsidR="009C603E" w:rsidRPr="00897603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97603">
        <w:rPr>
          <w:rFonts w:ascii="Times New Roman" w:hAnsi="Times New Roman" w:cs="Times New Roman"/>
          <w:bCs/>
          <w:lang w:val="es-ES"/>
        </w:rPr>
        <w:t xml:space="preserve">Se </w:t>
      </w:r>
      <w:proofErr w:type="spellStart"/>
      <w:r w:rsidRPr="00897603">
        <w:rPr>
          <w:rFonts w:ascii="Times New Roman" w:hAnsi="Times New Roman" w:cs="Times New Roman"/>
          <w:bCs/>
          <w:lang w:val="es-ES"/>
        </w:rPr>
        <w:t>circulariza</w:t>
      </w:r>
      <w:proofErr w:type="spellEnd"/>
      <w:r w:rsidRPr="00897603">
        <w:rPr>
          <w:rFonts w:ascii="Times New Roman" w:hAnsi="Times New Roman" w:cs="Times New Roman"/>
          <w:bCs/>
          <w:lang w:val="es-ES"/>
        </w:rPr>
        <w:t xml:space="preserve"> e</w:t>
      </w:r>
      <w:r w:rsidR="00630258" w:rsidRPr="00897603">
        <w:rPr>
          <w:rFonts w:ascii="Times New Roman" w:hAnsi="Times New Roman" w:cs="Times New Roman"/>
          <w:bCs/>
          <w:lang w:val="es-ES"/>
        </w:rPr>
        <w:t>l Acta de Tribunal de Penas nº 14</w:t>
      </w:r>
      <w:r w:rsidRPr="00897603">
        <w:rPr>
          <w:rFonts w:ascii="Times New Roman" w:hAnsi="Times New Roman" w:cs="Times New Roman"/>
          <w:bCs/>
          <w:lang w:val="es-ES"/>
        </w:rPr>
        <w:t xml:space="preserve">/2019. </w:t>
      </w:r>
      <w:r w:rsidRPr="00897603">
        <w:rPr>
          <w:rFonts w:ascii="Times New Roman" w:hAnsi="Times New Roman" w:cs="Times New Roman"/>
          <w:bCs/>
          <w:i/>
          <w:lang w:val="es-ES"/>
        </w:rPr>
        <w:t>Se adjunta.</w:t>
      </w:r>
    </w:p>
    <w:p w:rsidR="009C603E" w:rsidRPr="00897603" w:rsidRDefault="009C603E" w:rsidP="009C603E">
      <w:pPr>
        <w:ind w:left="426"/>
        <w:jc w:val="both"/>
        <w:rPr>
          <w:rFonts w:ascii="Times New Roman" w:hAnsi="Times New Roman" w:cs="Times New Roman"/>
        </w:rPr>
      </w:pPr>
    </w:p>
    <w:p w:rsidR="009C603E" w:rsidRPr="00897603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97603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897603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F8236F" w:rsidRPr="00897603" w:rsidRDefault="00F8236F" w:rsidP="006D3378">
      <w:pPr>
        <w:ind w:left="426"/>
        <w:jc w:val="both"/>
        <w:rPr>
          <w:rFonts w:ascii="Times New Roman" w:hAnsi="Times New Roman" w:cs="Times New Roman"/>
        </w:rPr>
      </w:pPr>
    </w:p>
    <w:p w:rsidR="00F8236F" w:rsidRPr="00897603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6E3E99" w:rsidRPr="00897603" w:rsidRDefault="006E3E99"/>
    <w:sectPr w:rsidR="006E3E99" w:rsidRPr="00897603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F823F1E"/>
    <w:multiLevelType w:val="hybridMultilevel"/>
    <w:tmpl w:val="2B98C8D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9F359A"/>
    <w:multiLevelType w:val="hybridMultilevel"/>
    <w:tmpl w:val="0100A7D0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4D67"/>
    <w:multiLevelType w:val="hybridMultilevel"/>
    <w:tmpl w:val="088AD46A"/>
    <w:lvl w:ilvl="0" w:tplc="6E8C88F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233F61"/>
    <w:multiLevelType w:val="hybridMultilevel"/>
    <w:tmpl w:val="5956A076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236F"/>
    <w:rsid w:val="000431A6"/>
    <w:rsid w:val="00047004"/>
    <w:rsid w:val="000A0F62"/>
    <w:rsid w:val="000B6C12"/>
    <w:rsid w:val="000D480C"/>
    <w:rsid w:val="000D4F3E"/>
    <w:rsid w:val="000E0FA1"/>
    <w:rsid w:val="001A2BEA"/>
    <w:rsid w:val="001E47FD"/>
    <w:rsid w:val="002108FB"/>
    <w:rsid w:val="00210A38"/>
    <w:rsid w:val="002422E3"/>
    <w:rsid w:val="0026666B"/>
    <w:rsid w:val="00277553"/>
    <w:rsid w:val="003975CD"/>
    <w:rsid w:val="003B0CF8"/>
    <w:rsid w:val="003B555C"/>
    <w:rsid w:val="003D47BC"/>
    <w:rsid w:val="003E44EA"/>
    <w:rsid w:val="004009F3"/>
    <w:rsid w:val="00463B3C"/>
    <w:rsid w:val="0047412A"/>
    <w:rsid w:val="004F410C"/>
    <w:rsid w:val="00523FE2"/>
    <w:rsid w:val="005B6D18"/>
    <w:rsid w:val="00600DF2"/>
    <w:rsid w:val="00630258"/>
    <w:rsid w:val="006C69FE"/>
    <w:rsid w:val="006D3378"/>
    <w:rsid w:val="006E3E99"/>
    <w:rsid w:val="00703B17"/>
    <w:rsid w:val="00705AF0"/>
    <w:rsid w:val="00717F47"/>
    <w:rsid w:val="0077210E"/>
    <w:rsid w:val="007D7F0F"/>
    <w:rsid w:val="00860651"/>
    <w:rsid w:val="0089315B"/>
    <w:rsid w:val="00897603"/>
    <w:rsid w:val="008A1F9C"/>
    <w:rsid w:val="008C4E81"/>
    <w:rsid w:val="008F26D4"/>
    <w:rsid w:val="008F78DF"/>
    <w:rsid w:val="00964574"/>
    <w:rsid w:val="009B250F"/>
    <w:rsid w:val="009C603E"/>
    <w:rsid w:val="00A141F8"/>
    <w:rsid w:val="00A56239"/>
    <w:rsid w:val="00AC4183"/>
    <w:rsid w:val="00B05716"/>
    <w:rsid w:val="00B15D39"/>
    <w:rsid w:val="00B27B96"/>
    <w:rsid w:val="00C00728"/>
    <w:rsid w:val="00C522F8"/>
    <w:rsid w:val="00CE4DEB"/>
    <w:rsid w:val="00CF181D"/>
    <w:rsid w:val="00D47923"/>
    <w:rsid w:val="00D711A2"/>
    <w:rsid w:val="00D96653"/>
    <w:rsid w:val="00DE1EAA"/>
    <w:rsid w:val="00DF5703"/>
    <w:rsid w:val="00E3193F"/>
    <w:rsid w:val="00E6173F"/>
    <w:rsid w:val="00EA184B"/>
    <w:rsid w:val="00ED3EAC"/>
    <w:rsid w:val="00EE756E"/>
    <w:rsid w:val="00F32C67"/>
    <w:rsid w:val="00F8236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7272-58A9-4C24-AF98-B6C3EDD5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2019-06-04T22:39:00Z</cp:lastPrinted>
  <dcterms:created xsi:type="dcterms:W3CDTF">2019-08-26T00:04:00Z</dcterms:created>
  <dcterms:modified xsi:type="dcterms:W3CDTF">2019-08-26T00:04:00Z</dcterms:modified>
</cp:coreProperties>
</file>