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9C" w:rsidRPr="001E7BD3" w:rsidRDefault="00FD09EC">
      <w:pPr>
        <w:ind w:right="-262"/>
        <w:jc w:val="both"/>
        <w:rPr>
          <w:rFonts w:ascii="Times New Roman" w:hAnsi="Times New Roman" w:cs="Times New Roman"/>
          <w:b/>
          <w:bCs/>
          <w:sz w:val="28"/>
          <w:szCs w:val="28"/>
          <w:u w:val="single"/>
          <w:lang w:val="es-ES"/>
        </w:rPr>
      </w:pPr>
      <w:r w:rsidRPr="001E7BD3">
        <w:rPr>
          <w:rFonts w:ascii="Times New Roman" w:hAnsi="Times New Roman" w:cs="Times New Roman"/>
          <w:b/>
          <w:bCs/>
          <w:sz w:val="28"/>
          <w:szCs w:val="28"/>
          <w:u w:val="single"/>
          <w:lang w:val="es-ES"/>
        </w:rPr>
        <w:t xml:space="preserve">ACTA NÚMERO </w:t>
      </w:r>
      <w:r w:rsidR="00253483">
        <w:rPr>
          <w:rFonts w:ascii="Times New Roman" w:hAnsi="Times New Roman" w:cs="Times New Roman"/>
          <w:b/>
          <w:bCs/>
          <w:sz w:val="28"/>
          <w:szCs w:val="28"/>
          <w:u w:val="single"/>
          <w:lang w:val="es-ES"/>
        </w:rPr>
        <w:t>TRES</w:t>
      </w:r>
      <w:r w:rsidR="00CD568C">
        <w:rPr>
          <w:rFonts w:ascii="Times New Roman" w:hAnsi="Times New Roman" w:cs="Times New Roman"/>
          <w:b/>
          <w:bCs/>
          <w:sz w:val="28"/>
          <w:szCs w:val="28"/>
          <w:u w:val="single"/>
          <w:lang w:val="es-ES"/>
        </w:rPr>
        <w:t xml:space="preserve"> 0</w:t>
      </w:r>
      <w:r w:rsidR="00253483">
        <w:rPr>
          <w:rFonts w:ascii="Times New Roman" w:hAnsi="Times New Roman" w:cs="Times New Roman"/>
          <w:b/>
          <w:bCs/>
          <w:sz w:val="28"/>
          <w:szCs w:val="28"/>
          <w:u w:val="single"/>
          <w:lang w:val="es-ES"/>
        </w:rPr>
        <w:t>3</w:t>
      </w:r>
      <w:r w:rsidR="00CD568C">
        <w:rPr>
          <w:rFonts w:ascii="Times New Roman" w:hAnsi="Times New Roman" w:cs="Times New Roman"/>
          <w:b/>
          <w:bCs/>
          <w:sz w:val="28"/>
          <w:szCs w:val="28"/>
          <w:u w:val="single"/>
          <w:lang w:val="es-ES"/>
        </w:rPr>
        <w:t>/2019</w:t>
      </w:r>
      <w:r w:rsidR="00152948" w:rsidRPr="001E7BD3">
        <w:rPr>
          <w:rFonts w:ascii="Times New Roman" w:hAnsi="Times New Roman" w:cs="Times New Roman"/>
          <w:b/>
          <w:bCs/>
          <w:sz w:val="28"/>
          <w:szCs w:val="28"/>
          <w:u w:val="single"/>
          <w:lang w:val="es-ES"/>
        </w:rPr>
        <w:t>.</w:t>
      </w:r>
      <w:bookmarkStart w:id="0" w:name="_GoBack"/>
      <w:bookmarkEnd w:id="0"/>
    </w:p>
    <w:p w:rsidR="005E1F9C" w:rsidRPr="001E7BD3" w:rsidRDefault="005E1F9C">
      <w:pPr>
        <w:jc w:val="both"/>
        <w:rPr>
          <w:rFonts w:ascii="Times New Roman" w:hAnsi="Times New Roman" w:cs="Times New Roman"/>
          <w:b/>
          <w:bCs/>
          <w:u w:val="single"/>
          <w:lang w:val="es-ES"/>
        </w:rPr>
      </w:pPr>
    </w:p>
    <w:p w:rsidR="003E5830" w:rsidRPr="00FB5372" w:rsidRDefault="0077357F" w:rsidP="00D40B4B">
      <w:pPr>
        <w:widowControl/>
        <w:numPr>
          <w:ilvl w:val="0"/>
          <w:numId w:val="5"/>
        </w:numPr>
        <w:tabs>
          <w:tab w:val="left" w:pos="567"/>
        </w:tabs>
        <w:suppressAutoHyphens w:val="0"/>
        <w:ind w:left="567" w:hanging="567"/>
        <w:jc w:val="both"/>
        <w:rPr>
          <w:rFonts w:ascii="Times New Roman" w:hAnsi="Times New Roman" w:cs="Times New Roman"/>
          <w:b/>
          <w:bCs/>
          <w:color w:val="000000" w:themeColor="text1"/>
          <w:lang w:val="es-ES_tradnl"/>
        </w:rPr>
      </w:pPr>
      <w:r w:rsidRPr="00FB5372">
        <w:rPr>
          <w:rFonts w:ascii="Times New Roman" w:hAnsi="Times New Roman" w:cs="Times New Roman"/>
          <w:bCs/>
          <w:color w:val="000000" w:themeColor="text1"/>
          <w:lang w:val="es-ES"/>
        </w:rPr>
        <w:t>En la ciud</w:t>
      </w:r>
      <w:r w:rsidR="00235748" w:rsidRPr="00FB5372">
        <w:rPr>
          <w:rFonts w:ascii="Times New Roman" w:hAnsi="Times New Roman" w:cs="Times New Roman"/>
          <w:bCs/>
          <w:color w:val="000000" w:themeColor="text1"/>
          <w:lang w:val="es-ES"/>
        </w:rPr>
        <w:t xml:space="preserve">ad de Godoy Cruz, Mendoza, a los </w:t>
      </w:r>
      <w:r w:rsidR="00ED445D">
        <w:rPr>
          <w:rFonts w:ascii="Times New Roman" w:hAnsi="Times New Roman" w:cs="Times New Roman"/>
          <w:bCs/>
          <w:color w:val="000000" w:themeColor="text1"/>
          <w:lang w:val="es-ES"/>
        </w:rPr>
        <w:t>1</w:t>
      </w:r>
      <w:r w:rsidR="0063698E">
        <w:rPr>
          <w:rFonts w:ascii="Times New Roman" w:hAnsi="Times New Roman" w:cs="Times New Roman"/>
          <w:bCs/>
          <w:color w:val="000000" w:themeColor="text1"/>
          <w:lang w:val="es-ES"/>
        </w:rPr>
        <w:t>9</w:t>
      </w:r>
      <w:r w:rsidR="00235748" w:rsidRPr="00FB5372">
        <w:rPr>
          <w:rFonts w:ascii="Times New Roman" w:hAnsi="Times New Roman" w:cs="Times New Roman"/>
          <w:bCs/>
          <w:color w:val="000000" w:themeColor="text1"/>
          <w:lang w:val="es-ES"/>
        </w:rPr>
        <w:t xml:space="preserve"> días </w:t>
      </w:r>
      <w:r w:rsidR="00FD09EC" w:rsidRPr="00FB5372">
        <w:rPr>
          <w:rFonts w:ascii="Times New Roman" w:hAnsi="Times New Roman" w:cs="Times New Roman"/>
          <w:bCs/>
          <w:color w:val="000000" w:themeColor="text1"/>
          <w:lang w:val="es-ES"/>
        </w:rPr>
        <w:t>d</w:t>
      </w:r>
      <w:r w:rsidR="00235748" w:rsidRPr="00FB5372">
        <w:rPr>
          <w:rFonts w:ascii="Times New Roman" w:hAnsi="Times New Roman" w:cs="Times New Roman"/>
          <w:bCs/>
          <w:color w:val="000000" w:themeColor="text1"/>
          <w:lang w:val="es-ES"/>
        </w:rPr>
        <w:t xml:space="preserve">el mes de </w:t>
      </w:r>
      <w:r w:rsidR="00CD568C">
        <w:rPr>
          <w:rFonts w:ascii="Times New Roman" w:hAnsi="Times New Roman" w:cs="Times New Roman"/>
          <w:bCs/>
          <w:color w:val="000000" w:themeColor="text1"/>
          <w:lang w:val="es-ES"/>
        </w:rPr>
        <w:t>febrero</w:t>
      </w:r>
      <w:r w:rsidR="00152948" w:rsidRPr="00FB5372">
        <w:rPr>
          <w:rFonts w:ascii="Times New Roman" w:hAnsi="Times New Roman" w:cs="Times New Roman"/>
          <w:bCs/>
          <w:color w:val="000000" w:themeColor="text1"/>
          <w:lang w:val="es-ES"/>
        </w:rPr>
        <w:t>de 201</w:t>
      </w:r>
      <w:r w:rsidR="00CD568C">
        <w:rPr>
          <w:rFonts w:ascii="Times New Roman" w:hAnsi="Times New Roman" w:cs="Times New Roman"/>
          <w:bCs/>
          <w:color w:val="000000" w:themeColor="text1"/>
          <w:lang w:val="es-ES"/>
        </w:rPr>
        <w:t>9</w:t>
      </w:r>
      <w:r w:rsidRPr="00FB5372">
        <w:rPr>
          <w:rFonts w:ascii="Times New Roman" w:hAnsi="Times New Roman" w:cs="Times New Roman"/>
          <w:bCs/>
          <w:color w:val="000000" w:themeColor="text1"/>
          <w:lang w:val="es-ES"/>
        </w:rPr>
        <w:t>, se reúne en sesión ordinaria la Comisión Directiva de la A.M.H.S.C</w:t>
      </w:r>
      <w:r w:rsidR="008D5303" w:rsidRPr="00FB5372">
        <w:rPr>
          <w:rFonts w:ascii="Times New Roman" w:hAnsi="Times New Roman" w:cs="Times New Roman"/>
          <w:bCs/>
          <w:color w:val="000000" w:themeColor="text1"/>
          <w:lang w:val="es-ES_tradnl"/>
        </w:rPr>
        <w:t>. Bajo la presidencia del Sr. Sergio Daniel Marcellini.</w:t>
      </w:r>
    </w:p>
    <w:p w:rsidR="0078659E" w:rsidRDefault="0077357F" w:rsidP="00D40B4B">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Se hallan presentes los siguientes miembros titulares en actividad:</w:t>
      </w:r>
      <w:r w:rsidR="00C0413D" w:rsidRPr="0078659E">
        <w:rPr>
          <w:rFonts w:ascii="Times New Roman" w:hAnsi="Times New Roman" w:cs="Times New Roman"/>
          <w:bCs/>
          <w:color w:val="000000" w:themeColor="text1"/>
          <w:lang w:val="es-ES"/>
        </w:rPr>
        <w:t xml:space="preserve">Edgar Coria, </w:t>
      </w:r>
      <w:r w:rsidR="00E05437" w:rsidRPr="0078659E">
        <w:rPr>
          <w:rFonts w:ascii="Times New Roman" w:hAnsi="Times New Roman" w:cs="Times New Roman"/>
          <w:bCs/>
          <w:color w:val="000000" w:themeColor="text1"/>
          <w:lang w:val="es-ES"/>
        </w:rPr>
        <w:t>Fernanda Carrascosa</w:t>
      </w:r>
      <w:r w:rsidR="002D7BDB">
        <w:rPr>
          <w:rFonts w:ascii="Times New Roman" w:hAnsi="Times New Roman" w:cs="Times New Roman"/>
          <w:bCs/>
          <w:color w:val="000000" w:themeColor="text1"/>
          <w:lang w:val="es-ES"/>
        </w:rPr>
        <w:t>,</w:t>
      </w:r>
      <w:r w:rsidR="00C06CB4">
        <w:rPr>
          <w:rFonts w:ascii="Times New Roman" w:hAnsi="Times New Roman" w:cs="Times New Roman"/>
          <w:bCs/>
          <w:color w:val="000000" w:themeColor="text1"/>
          <w:lang w:val="es-ES"/>
        </w:rPr>
        <w:t>Florencia Serpa</w:t>
      </w:r>
      <w:r w:rsidR="00C06CB4" w:rsidRPr="0078659E">
        <w:rPr>
          <w:rFonts w:ascii="Times New Roman" w:hAnsi="Times New Roman" w:cs="Times New Roman"/>
          <w:bCs/>
          <w:color w:val="000000" w:themeColor="text1"/>
          <w:lang w:val="es-ES"/>
        </w:rPr>
        <w:t xml:space="preserve">, </w:t>
      </w:r>
      <w:r w:rsidR="002D7BDB" w:rsidRPr="0078659E">
        <w:rPr>
          <w:rFonts w:ascii="Times New Roman" w:hAnsi="Times New Roman" w:cs="Times New Roman"/>
          <w:bCs/>
          <w:color w:val="000000" w:themeColor="text1"/>
          <w:lang w:val="es-ES"/>
        </w:rPr>
        <w:t xml:space="preserve">Armando </w:t>
      </w:r>
      <w:proofErr w:type="spellStart"/>
      <w:r w:rsidR="002D7BDB" w:rsidRPr="0078659E">
        <w:rPr>
          <w:rFonts w:ascii="Times New Roman" w:hAnsi="Times New Roman" w:cs="Times New Roman"/>
          <w:bCs/>
          <w:color w:val="000000" w:themeColor="text1"/>
          <w:lang w:val="es-ES"/>
        </w:rPr>
        <w:t>Lértora</w:t>
      </w:r>
      <w:r w:rsidR="00230575" w:rsidRPr="00FB5372">
        <w:rPr>
          <w:rFonts w:ascii="Times New Roman" w:hAnsi="Times New Roman" w:cs="Times New Roman"/>
          <w:bCs/>
          <w:color w:val="000000" w:themeColor="text1"/>
          <w:lang w:val="es-ES"/>
        </w:rPr>
        <w:t>,</w:t>
      </w:r>
      <w:r w:rsidR="00230575" w:rsidRPr="0078659E">
        <w:rPr>
          <w:rFonts w:ascii="Times New Roman" w:hAnsi="Times New Roman" w:cs="Times New Roman"/>
          <w:bCs/>
          <w:color w:val="000000" w:themeColor="text1"/>
          <w:lang w:val="es-ES"/>
        </w:rPr>
        <w:t>Claudio</w:t>
      </w:r>
      <w:proofErr w:type="spellEnd"/>
      <w:r w:rsidR="00230575" w:rsidRPr="0078659E">
        <w:rPr>
          <w:rFonts w:ascii="Times New Roman" w:hAnsi="Times New Roman" w:cs="Times New Roman"/>
          <w:bCs/>
          <w:color w:val="000000" w:themeColor="text1"/>
          <w:lang w:val="es-ES"/>
        </w:rPr>
        <w:t xml:space="preserve"> Gil</w:t>
      </w:r>
      <w:r w:rsidR="00C06CB4">
        <w:rPr>
          <w:rFonts w:ascii="Times New Roman" w:hAnsi="Times New Roman" w:cs="Times New Roman"/>
          <w:bCs/>
          <w:color w:val="000000" w:themeColor="text1"/>
          <w:lang w:val="es-ES"/>
        </w:rPr>
        <w:t xml:space="preserve">, Sergio </w:t>
      </w:r>
      <w:proofErr w:type="spellStart"/>
      <w:r w:rsidR="00C06CB4">
        <w:rPr>
          <w:rFonts w:ascii="Times New Roman" w:hAnsi="Times New Roman" w:cs="Times New Roman"/>
          <w:bCs/>
          <w:color w:val="000000" w:themeColor="text1"/>
          <w:lang w:val="es-ES"/>
        </w:rPr>
        <w:t>Zera</w:t>
      </w:r>
      <w:r w:rsidR="00230575">
        <w:rPr>
          <w:rFonts w:ascii="Times New Roman" w:hAnsi="Times New Roman" w:cs="Times New Roman"/>
          <w:bCs/>
          <w:color w:val="000000" w:themeColor="text1"/>
          <w:lang w:val="es-ES"/>
        </w:rPr>
        <w:t>y</w:t>
      </w:r>
      <w:proofErr w:type="spellEnd"/>
      <w:r w:rsidR="00230575">
        <w:rPr>
          <w:rFonts w:ascii="Times New Roman" w:hAnsi="Times New Roman" w:cs="Times New Roman"/>
          <w:bCs/>
          <w:color w:val="000000" w:themeColor="text1"/>
          <w:lang w:val="es-ES"/>
        </w:rPr>
        <w:t xml:space="preserve"> </w:t>
      </w:r>
      <w:r w:rsidR="00457267" w:rsidRPr="00FB5372">
        <w:rPr>
          <w:rFonts w:ascii="Times New Roman" w:hAnsi="Times New Roman" w:cs="Times New Roman"/>
          <w:bCs/>
          <w:color w:val="000000" w:themeColor="text1"/>
          <w:lang w:val="es-ES"/>
        </w:rPr>
        <w:t xml:space="preserve">Miriam </w:t>
      </w:r>
      <w:proofErr w:type="spellStart"/>
      <w:r w:rsidR="00457267" w:rsidRPr="00FB5372">
        <w:rPr>
          <w:rFonts w:ascii="Times New Roman" w:hAnsi="Times New Roman" w:cs="Times New Roman"/>
          <w:bCs/>
          <w:color w:val="000000" w:themeColor="text1"/>
          <w:lang w:val="es-ES"/>
        </w:rPr>
        <w:t>Calafiore</w:t>
      </w:r>
      <w:proofErr w:type="spellEnd"/>
      <w:r w:rsidR="00230575">
        <w:rPr>
          <w:rFonts w:ascii="Times New Roman" w:hAnsi="Times New Roman" w:cs="Times New Roman"/>
          <w:bCs/>
          <w:color w:val="000000" w:themeColor="text1"/>
          <w:lang w:val="es-ES"/>
        </w:rPr>
        <w:t>.</w:t>
      </w:r>
    </w:p>
    <w:p w:rsidR="00C36ACD" w:rsidRPr="0078659E" w:rsidRDefault="008B6C25" w:rsidP="00D40B4B">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 xml:space="preserve">Se encuentran ausentes los miembros titulares en </w:t>
      </w:r>
      <w:proofErr w:type="spellStart"/>
      <w:r w:rsidRPr="0078659E">
        <w:rPr>
          <w:rFonts w:ascii="Times New Roman" w:hAnsi="Times New Roman" w:cs="Times New Roman"/>
          <w:bCs/>
          <w:color w:val="000000" w:themeColor="text1"/>
          <w:lang w:val="es-ES"/>
        </w:rPr>
        <w:t>actividad:</w:t>
      </w:r>
      <w:r w:rsidR="00FB6E3F" w:rsidRPr="0078659E">
        <w:rPr>
          <w:rFonts w:ascii="Times New Roman" w:hAnsi="Times New Roman" w:cs="Times New Roman"/>
          <w:bCs/>
          <w:color w:val="000000" w:themeColor="text1"/>
          <w:lang w:val="es-ES"/>
        </w:rPr>
        <w:t>Néstor</w:t>
      </w:r>
      <w:proofErr w:type="spellEnd"/>
      <w:r w:rsidR="00FB6E3F" w:rsidRPr="0078659E">
        <w:rPr>
          <w:rFonts w:ascii="Times New Roman" w:hAnsi="Times New Roman" w:cs="Times New Roman"/>
          <w:bCs/>
          <w:color w:val="000000" w:themeColor="text1"/>
          <w:lang w:val="es-ES"/>
        </w:rPr>
        <w:t xml:space="preserve"> Medici</w:t>
      </w:r>
      <w:r w:rsidR="00C3328C" w:rsidRPr="0078659E">
        <w:rPr>
          <w:rFonts w:ascii="Times New Roman" w:hAnsi="Times New Roman" w:cs="Times New Roman"/>
          <w:bCs/>
          <w:color w:val="000000" w:themeColor="text1"/>
          <w:lang w:val="es-ES"/>
        </w:rPr>
        <w:t xml:space="preserve">, </w:t>
      </w:r>
      <w:proofErr w:type="spellStart"/>
      <w:r w:rsidR="00413095" w:rsidRPr="0078659E">
        <w:rPr>
          <w:rFonts w:ascii="Times New Roman" w:hAnsi="Times New Roman" w:cs="Times New Roman"/>
          <w:bCs/>
          <w:color w:val="000000" w:themeColor="text1"/>
          <w:lang w:val="es-ES"/>
        </w:rPr>
        <w:t>AlbertoAguilo</w:t>
      </w:r>
      <w:proofErr w:type="spellEnd"/>
      <w:r w:rsidR="00230575">
        <w:rPr>
          <w:rFonts w:ascii="Times New Roman" w:hAnsi="Times New Roman" w:cs="Times New Roman"/>
          <w:bCs/>
          <w:color w:val="000000" w:themeColor="text1"/>
          <w:lang w:val="es-ES"/>
        </w:rPr>
        <w:t xml:space="preserve">, </w:t>
      </w:r>
      <w:r w:rsidR="009974F9" w:rsidRPr="0078659E">
        <w:rPr>
          <w:rFonts w:ascii="Times New Roman" w:hAnsi="Times New Roman" w:cs="Times New Roman"/>
          <w:bCs/>
          <w:color w:val="000000" w:themeColor="text1"/>
          <w:lang w:val="es-ES"/>
        </w:rPr>
        <w:t xml:space="preserve">Marc </w:t>
      </w:r>
      <w:proofErr w:type="spellStart"/>
      <w:r w:rsidR="009974F9" w:rsidRPr="0078659E">
        <w:rPr>
          <w:rFonts w:ascii="Times New Roman" w:hAnsi="Times New Roman" w:cs="Times New Roman"/>
          <w:bCs/>
          <w:color w:val="000000" w:themeColor="text1"/>
          <w:lang w:val="es-ES"/>
        </w:rPr>
        <w:t>Lienaux</w:t>
      </w:r>
      <w:proofErr w:type="spellEnd"/>
      <w:r w:rsidR="00230575">
        <w:rPr>
          <w:rFonts w:ascii="Times New Roman" w:hAnsi="Times New Roman" w:cs="Times New Roman"/>
          <w:bCs/>
          <w:color w:val="000000" w:themeColor="text1"/>
          <w:lang w:val="es-ES"/>
        </w:rPr>
        <w:t xml:space="preserve"> y Daniel González</w:t>
      </w:r>
      <w:r w:rsidR="0078659E">
        <w:rPr>
          <w:rFonts w:ascii="Times New Roman" w:hAnsi="Times New Roman" w:cs="Times New Roman"/>
          <w:bCs/>
          <w:color w:val="000000" w:themeColor="text1"/>
          <w:lang w:val="es-ES"/>
        </w:rPr>
        <w:t xml:space="preserve">. Por estas ausencias toma titularidad </w:t>
      </w:r>
      <w:r w:rsidR="00C06CB4">
        <w:rPr>
          <w:rFonts w:ascii="Times New Roman" w:hAnsi="Times New Roman" w:cs="Times New Roman"/>
          <w:bCs/>
          <w:color w:val="000000" w:themeColor="text1"/>
          <w:lang w:val="es-ES"/>
        </w:rPr>
        <w:t>el miembro</w:t>
      </w:r>
      <w:r w:rsidR="0078659E">
        <w:rPr>
          <w:rFonts w:ascii="Times New Roman" w:hAnsi="Times New Roman" w:cs="Times New Roman"/>
          <w:bCs/>
          <w:color w:val="000000" w:themeColor="text1"/>
          <w:lang w:val="es-ES"/>
        </w:rPr>
        <w:t xml:space="preserve"> suplente </w:t>
      </w:r>
      <w:r w:rsidR="00B22C8B">
        <w:rPr>
          <w:rFonts w:ascii="Times New Roman" w:hAnsi="Times New Roman" w:cs="Times New Roman"/>
          <w:bCs/>
          <w:color w:val="000000" w:themeColor="text1"/>
          <w:lang w:val="es-ES"/>
        </w:rPr>
        <w:t xml:space="preserve">Lucia de </w:t>
      </w:r>
      <w:r w:rsidR="00C06CB4">
        <w:rPr>
          <w:rFonts w:ascii="Times New Roman" w:hAnsi="Times New Roman" w:cs="Times New Roman"/>
          <w:bCs/>
          <w:color w:val="000000" w:themeColor="text1"/>
          <w:lang w:val="es-ES"/>
        </w:rPr>
        <w:t>Casas</w:t>
      </w:r>
      <w:r w:rsidR="00F719A0">
        <w:rPr>
          <w:rFonts w:ascii="Times New Roman" w:hAnsi="Times New Roman" w:cs="Times New Roman"/>
          <w:bCs/>
          <w:color w:val="000000" w:themeColor="text1"/>
          <w:lang w:val="es-ES"/>
        </w:rPr>
        <w:t>.</w:t>
      </w:r>
    </w:p>
    <w:p w:rsidR="005E1F9C" w:rsidRPr="008F0862" w:rsidRDefault="0077357F" w:rsidP="008F0862">
      <w:pPr>
        <w:numPr>
          <w:ilvl w:val="0"/>
          <w:numId w:val="1"/>
        </w:numPr>
        <w:tabs>
          <w:tab w:val="left" w:pos="1134"/>
        </w:tabs>
        <w:ind w:left="567" w:hanging="567"/>
        <w:jc w:val="both"/>
        <w:rPr>
          <w:rFonts w:ascii="Times New Roman" w:hAnsi="Times New Roman" w:cs="Times New Roman"/>
          <w:bCs/>
          <w:color w:val="000000" w:themeColor="text1"/>
          <w:lang w:val="es-ES"/>
        </w:rPr>
      </w:pPr>
      <w:r w:rsidRPr="00FB5372">
        <w:rPr>
          <w:rFonts w:ascii="Times New Roman" w:hAnsi="Times New Roman" w:cs="Times New Roman"/>
          <w:bCs/>
          <w:color w:val="000000" w:themeColor="text1"/>
          <w:lang w:val="es-ES"/>
        </w:rPr>
        <w:t xml:space="preserve">Se encuentran presentes los Sres. delegados de los </w:t>
      </w:r>
      <w:proofErr w:type="spellStart"/>
      <w:r w:rsidRPr="00FB5372">
        <w:rPr>
          <w:rFonts w:ascii="Times New Roman" w:hAnsi="Times New Roman" w:cs="Times New Roman"/>
          <w:bCs/>
          <w:color w:val="000000" w:themeColor="text1"/>
          <w:lang w:val="es-ES"/>
        </w:rPr>
        <w:t>clubes</w:t>
      </w:r>
      <w:proofErr w:type="gramStart"/>
      <w:r w:rsidR="0063747D" w:rsidRPr="00FB5372">
        <w:rPr>
          <w:rFonts w:ascii="Times New Roman" w:hAnsi="Times New Roman" w:cs="Times New Roman"/>
          <w:bCs/>
          <w:color w:val="000000" w:themeColor="text1"/>
          <w:lang w:val="es-ES"/>
        </w:rPr>
        <w:t>:</w:t>
      </w:r>
      <w:r w:rsidR="007C1890">
        <w:rPr>
          <w:rFonts w:ascii="Times New Roman" w:hAnsi="Times New Roman" w:cs="Times New Roman"/>
          <w:bCs/>
          <w:color w:val="000000" w:themeColor="text1"/>
          <w:lang w:val="es-ES"/>
        </w:rPr>
        <w:t>Andino</w:t>
      </w:r>
      <w:proofErr w:type="spellEnd"/>
      <w:proofErr w:type="gramEnd"/>
      <w:r w:rsidR="007C1890">
        <w:rPr>
          <w:rFonts w:ascii="Times New Roman" w:hAnsi="Times New Roman" w:cs="Times New Roman"/>
          <w:bCs/>
          <w:color w:val="000000" w:themeColor="text1"/>
          <w:lang w:val="es-ES"/>
        </w:rPr>
        <w:t xml:space="preserve">, </w:t>
      </w:r>
      <w:r w:rsidR="00841AEA" w:rsidRPr="008F0862">
        <w:rPr>
          <w:rFonts w:ascii="Times New Roman" w:hAnsi="Times New Roman" w:cs="Times New Roman"/>
          <w:bCs/>
          <w:color w:val="000000" w:themeColor="text1"/>
          <w:lang w:val="es-ES"/>
        </w:rPr>
        <w:t xml:space="preserve">Marista, </w:t>
      </w:r>
      <w:proofErr w:type="spellStart"/>
      <w:r w:rsidR="007C1890">
        <w:rPr>
          <w:rFonts w:ascii="Times New Roman" w:hAnsi="Times New Roman" w:cs="Times New Roman"/>
          <w:bCs/>
          <w:color w:val="000000" w:themeColor="text1"/>
          <w:lang w:val="es-ES"/>
        </w:rPr>
        <w:t>Yeruti</w:t>
      </w:r>
      <w:proofErr w:type="spellEnd"/>
      <w:r w:rsidR="007C1890">
        <w:rPr>
          <w:rFonts w:ascii="Times New Roman" w:hAnsi="Times New Roman" w:cs="Times New Roman"/>
          <w:bCs/>
          <w:color w:val="000000" w:themeColor="text1"/>
          <w:lang w:val="es-ES"/>
        </w:rPr>
        <w:t xml:space="preserve">, </w:t>
      </w:r>
      <w:proofErr w:type="spellStart"/>
      <w:r w:rsidR="007C1890">
        <w:rPr>
          <w:rFonts w:ascii="Times New Roman" w:hAnsi="Times New Roman" w:cs="Times New Roman"/>
          <w:bCs/>
          <w:color w:val="000000" w:themeColor="text1"/>
          <w:lang w:val="es-ES"/>
        </w:rPr>
        <w:t>Peumayen</w:t>
      </w:r>
      <w:proofErr w:type="spellEnd"/>
      <w:r w:rsidR="007C1890">
        <w:rPr>
          <w:rFonts w:ascii="Times New Roman" w:hAnsi="Times New Roman" w:cs="Times New Roman"/>
          <w:bCs/>
          <w:color w:val="000000" w:themeColor="text1"/>
          <w:lang w:val="es-ES"/>
        </w:rPr>
        <w:t xml:space="preserve">, </w:t>
      </w:r>
      <w:r w:rsidR="00230575" w:rsidRPr="008F0862">
        <w:rPr>
          <w:rFonts w:ascii="Times New Roman" w:hAnsi="Times New Roman" w:cs="Times New Roman"/>
          <w:bCs/>
          <w:color w:val="000000" w:themeColor="text1"/>
          <w:lang w:val="es-ES"/>
        </w:rPr>
        <w:t>C.O.M</w:t>
      </w:r>
      <w:r w:rsidR="008F0862" w:rsidRPr="008F0862">
        <w:rPr>
          <w:rFonts w:ascii="Times New Roman" w:hAnsi="Times New Roman" w:cs="Times New Roman"/>
          <w:bCs/>
          <w:color w:val="000000" w:themeColor="text1"/>
          <w:lang w:val="es-ES"/>
        </w:rPr>
        <w:t xml:space="preserve">, </w:t>
      </w:r>
      <w:r w:rsidR="007C1890">
        <w:rPr>
          <w:rFonts w:ascii="Times New Roman" w:hAnsi="Times New Roman" w:cs="Times New Roman"/>
          <w:bCs/>
          <w:color w:val="000000" w:themeColor="text1"/>
          <w:lang w:val="es-ES"/>
        </w:rPr>
        <w:t xml:space="preserve">CABNA, </w:t>
      </w:r>
      <w:proofErr w:type="spellStart"/>
      <w:r w:rsidR="008F0862" w:rsidRPr="008F0862">
        <w:rPr>
          <w:rFonts w:ascii="Times New Roman" w:hAnsi="Times New Roman" w:cs="Times New Roman"/>
          <w:bCs/>
          <w:color w:val="000000" w:themeColor="text1"/>
          <w:lang w:val="es-ES"/>
        </w:rPr>
        <w:t>Bco</w:t>
      </w:r>
      <w:r w:rsidR="0064580C" w:rsidRPr="008F0862">
        <w:rPr>
          <w:rFonts w:ascii="Times New Roman" w:hAnsi="Times New Roman" w:cs="Times New Roman"/>
          <w:bCs/>
          <w:color w:val="000000" w:themeColor="text1"/>
          <w:lang w:val="es-ES"/>
        </w:rPr>
        <w:t>Mza</w:t>
      </w:r>
      <w:proofErr w:type="spellEnd"/>
      <w:r w:rsidR="001B4CF0" w:rsidRPr="008F0862">
        <w:rPr>
          <w:rFonts w:ascii="Times New Roman" w:hAnsi="Times New Roman" w:cs="Times New Roman"/>
          <w:bCs/>
          <w:color w:val="000000" w:themeColor="text1"/>
          <w:lang w:val="es-ES"/>
        </w:rPr>
        <w:t xml:space="preserve">, </w:t>
      </w:r>
      <w:proofErr w:type="spellStart"/>
      <w:r w:rsidR="007C1890">
        <w:rPr>
          <w:rFonts w:ascii="Times New Roman" w:hAnsi="Times New Roman" w:cs="Times New Roman"/>
          <w:bCs/>
          <w:color w:val="000000" w:themeColor="text1"/>
          <w:lang w:val="es-ES"/>
        </w:rPr>
        <w:t>Murialdo</w:t>
      </w:r>
      <w:proofErr w:type="spellEnd"/>
      <w:r w:rsidR="007C1890">
        <w:rPr>
          <w:rFonts w:ascii="Times New Roman" w:hAnsi="Times New Roman" w:cs="Times New Roman"/>
          <w:bCs/>
          <w:color w:val="000000" w:themeColor="text1"/>
          <w:lang w:val="es-ES"/>
        </w:rPr>
        <w:t xml:space="preserve">, </w:t>
      </w:r>
      <w:proofErr w:type="spellStart"/>
      <w:r w:rsidR="002D7BDB" w:rsidRPr="008F0862">
        <w:rPr>
          <w:rFonts w:ascii="Times New Roman" w:hAnsi="Times New Roman" w:cs="Times New Roman"/>
          <w:bCs/>
          <w:color w:val="000000" w:themeColor="text1"/>
          <w:lang w:val="es-ES"/>
        </w:rPr>
        <w:t>Teqüe</w:t>
      </w:r>
      <w:proofErr w:type="spellEnd"/>
      <w:r w:rsidR="002D7BDB" w:rsidRPr="008F0862">
        <w:rPr>
          <w:rFonts w:ascii="Times New Roman" w:hAnsi="Times New Roman" w:cs="Times New Roman"/>
          <w:bCs/>
          <w:color w:val="000000" w:themeColor="text1"/>
          <w:lang w:val="es-ES"/>
        </w:rPr>
        <w:t xml:space="preserve">, </w:t>
      </w:r>
      <w:proofErr w:type="spellStart"/>
      <w:r w:rsidR="002B05F5" w:rsidRPr="008F0862">
        <w:rPr>
          <w:rFonts w:ascii="Times New Roman" w:hAnsi="Times New Roman" w:cs="Times New Roman"/>
          <w:bCs/>
          <w:color w:val="000000" w:themeColor="text1"/>
          <w:lang w:val="es-ES"/>
        </w:rPr>
        <w:t>Alemán</w:t>
      </w:r>
      <w:r w:rsidR="00F44502" w:rsidRPr="008F0862">
        <w:rPr>
          <w:rFonts w:ascii="Times New Roman" w:hAnsi="Times New Roman" w:cs="Times New Roman"/>
          <w:bCs/>
          <w:color w:val="000000" w:themeColor="text1"/>
          <w:lang w:val="es-ES"/>
        </w:rPr>
        <w:t>,</w:t>
      </w:r>
      <w:r w:rsidR="001B4CF0" w:rsidRPr="008F0862">
        <w:rPr>
          <w:rFonts w:ascii="Times New Roman" w:hAnsi="Times New Roman" w:cs="Times New Roman"/>
          <w:bCs/>
          <w:color w:val="000000" w:themeColor="text1"/>
          <w:lang w:val="es-ES"/>
        </w:rPr>
        <w:t>U.N.C</w:t>
      </w:r>
      <w:proofErr w:type="spellEnd"/>
      <w:r w:rsidR="001B4CF0" w:rsidRPr="008F0862">
        <w:rPr>
          <w:rFonts w:ascii="Times New Roman" w:hAnsi="Times New Roman" w:cs="Times New Roman"/>
          <w:bCs/>
          <w:color w:val="000000" w:themeColor="text1"/>
          <w:lang w:val="es-ES"/>
        </w:rPr>
        <w:t xml:space="preserve">, </w:t>
      </w:r>
      <w:r w:rsidR="007C1890">
        <w:rPr>
          <w:rFonts w:ascii="Times New Roman" w:hAnsi="Times New Roman" w:cs="Times New Roman"/>
          <w:bCs/>
          <w:color w:val="000000" w:themeColor="text1"/>
          <w:lang w:val="es-ES"/>
        </w:rPr>
        <w:t>Liceo</w:t>
      </w:r>
      <w:r w:rsidR="00822DD2">
        <w:rPr>
          <w:rFonts w:ascii="Times New Roman" w:hAnsi="Times New Roman" w:cs="Times New Roman"/>
          <w:bCs/>
          <w:color w:val="000000" w:themeColor="text1"/>
          <w:lang w:val="es-ES"/>
        </w:rPr>
        <w:t xml:space="preserve">, </w:t>
      </w:r>
      <w:r w:rsidR="001B4CF0" w:rsidRPr="008F0862">
        <w:rPr>
          <w:rFonts w:ascii="Times New Roman" w:hAnsi="Times New Roman" w:cs="Times New Roman"/>
          <w:bCs/>
          <w:color w:val="000000" w:themeColor="text1"/>
          <w:lang w:val="es-ES"/>
        </w:rPr>
        <w:t>Mendoza RC</w:t>
      </w:r>
      <w:r w:rsidR="002D7BDB" w:rsidRPr="008F0862">
        <w:rPr>
          <w:rFonts w:ascii="Times New Roman" w:hAnsi="Times New Roman" w:cs="Times New Roman"/>
          <w:bCs/>
          <w:color w:val="000000" w:themeColor="text1"/>
          <w:lang w:val="es-ES"/>
        </w:rPr>
        <w:t>, C.D. Maipú</w:t>
      </w:r>
      <w:r w:rsidR="008F0862">
        <w:rPr>
          <w:rFonts w:ascii="Times New Roman" w:hAnsi="Times New Roman" w:cs="Times New Roman"/>
          <w:bCs/>
          <w:color w:val="000000" w:themeColor="text1"/>
          <w:lang w:val="es-ES"/>
        </w:rPr>
        <w:t xml:space="preserve"> y</w:t>
      </w:r>
      <w:r w:rsidR="004416D8" w:rsidRPr="008F0862">
        <w:rPr>
          <w:rFonts w:ascii="Times New Roman" w:hAnsi="Times New Roman" w:cs="Times New Roman"/>
          <w:bCs/>
          <w:color w:val="000000" w:themeColor="text1"/>
          <w:lang w:val="es-ES"/>
        </w:rPr>
        <w:t xml:space="preserve"> S. Independiente R</w:t>
      </w:r>
      <w:r w:rsidR="002D7BDB" w:rsidRPr="008F0862">
        <w:rPr>
          <w:rFonts w:ascii="Times New Roman" w:hAnsi="Times New Roman" w:cs="Times New Roman"/>
          <w:bCs/>
          <w:color w:val="000000" w:themeColor="text1"/>
          <w:lang w:val="es-ES"/>
        </w:rPr>
        <w:t>.</w:t>
      </w:r>
    </w:p>
    <w:p w:rsidR="005E1F9C" w:rsidRPr="00692CF7" w:rsidRDefault="0077357F" w:rsidP="00D40B4B">
      <w:pPr>
        <w:numPr>
          <w:ilvl w:val="0"/>
          <w:numId w:val="1"/>
        </w:numPr>
        <w:tabs>
          <w:tab w:val="left" w:pos="1107"/>
          <w:tab w:val="left" w:pos="1134"/>
        </w:tabs>
        <w:ind w:left="567" w:hanging="567"/>
        <w:jc w:val="both"/>
        <w:rPr>
          <w:rFonts w:ascii="Times New Roman" w:hAnsi="Times New Roman" w:cs="Times New Roman"/>
          <w:bCs/>
          <w:color w:val="000000" w:themeColor="text1"/>
          <w:lang w:val="es-ES"/>
        </w:rPr>
      </w:pPr>
      <w:r w:rsidRPr="00692CF7">
        <w:rPr>
          <w:rFonts w:ascii="Times New Roman" w:hAnsi="Times New Roman" w:cs="Times New Roman"/>
          <w:bCs/>
          <w:color w:val="000000" w:themeColor="text1"/>
          <w:lang w:val="es-ES"/>
        </w:rPr>
        <w:t xml:space="preserve">En primer </w:t>
      </w:r>
      <w:r w:rsidR="00703DDE" w:rsidRPr="00692CF7">
        <w:rPr>
          <w:rFonts w:ascii="Times New Roman" w:hAnsi="Times New Roman" w:cs="Times New Roman"/>
          <w:bCs/>
          <w:color w:val="000000" w:themeColor="text1"/>
          <w:lang w:val="es-ES"/>
        </w:rPr>
        <w:t>lugar,</w:t>
      </w:r>
      <w:r w:rsidRPr="00692CF7">
        <w:rPr>
          <w:rFonts w:ascii="Times New Roman" w:hAnsi="Times New Roman" w:cs="Times New Roman"/>
          <w:bCs/>
          <w:color w:val="000000" w:themeColor="text1"/>
          <w:lang w:val="es-ES"/>
        </w:rPr>
        <w:t xml:space="preserve"> se da l</w:t>
      </w:r>
      <w:r w:rsidR="0019404D" w:rsidRPr="00692CF7">
        <w:rPr>
          <w:rFonts w:ascii="Times New Roman" w:hAnsi="Times New Roman" w:cs="Times New Roman"/>
          <w:bCs/>
          <w:color w:val="000000" w:themeColor="text1"/>
          <w:lang w:val="es-ES"/>
        </w:rPr>
        <w:t xml:space="preserve">ectura </w:t>
      </w:r>
      <w:r w:rsidR="00703DDE" w:rsidRPr="00692CF7">
        <w:rPr>
          <w:rFonts w:ascii="Times New Roman" w:hAnsi="Times New Roman" w:cs="Times New Roman"/>
          <w:bCs/>
          <w:color w:val="000000" w:themeColor="text1"/>
          <w:lang w:val="es-ES"/>
        </w:rPr>
        <w:t>del Actaanterior nº</w:t>
      </w:r>
      <w:r w:rsidR="008F0862">
        <w:rPr>
          <w:rFonts w:ascii="Times New Roman" w:hAnsi="Times New Roman" w:cs="Times New Roman"/>
          <w:bCs/>
          <w:color w:val="000000" w:themeColor="text1"/>
          <w:lang w:val="es-ES"/>
        </w:rPr>
        <w:t>0</w:t>
      </w:r>
      <w:r w:rsidR="000B2D4E">
        <w:rPr>
          <w:rFonts w:ascii="Times New Roman" w:hAnsi="Times New Roman" w:cs="Times New Roman"/>
          <w:bCs/>
          <w:color w:val="000000" w:themeColor="text1"/>
          <w:lang w:val="es-ES"/>
        </w:rPr>
        <w:t>2</w:t>
      </w:r>
      <w:r w:rsidR="006E7BB9" w:rsidRPr="00692CF7">
        <w:rPr>
          <w:rFonts w:ascii="Times New Roman" w:hAnsi="Times New Roman" w:cs="Times New Roman"/>
          <w:bCs/>
          <w:color w:val="000000" w:themeColor="text1"/>
          <w:lang w:val="es-ES"/>
        </w:rPr>
        <w:t>/</w:t>
      </w:r>
      <w:r w:rsidR="008F0862" w:rsidRPr="00692CF7">
        <w:rPr>
          <w:rFonts w:ascii="Times New Roman" w:hAnsi="Times New Roman" w:cs="Times New Roman"/>
          <w:bCs/>
          <w:color w:val="000000" w:themeColor="text1"/>
          <w:lang w:val="es-ES"/>
        </w:rPr>
        <w:t>201</w:t>
      </w:r>
      <w:r w:rsidR="008F0862">
        <w:rPr>
          <w:rFonts w:ascii="Times New Roman" w:hAnsi="Times New Roman" w:cs="Times New Roman"/>
          <w:bCs/>
          <w:color w:val="000000" w:themeColor="text1"/>
          <w:lang w:val="es-ES"/>
        </w:rPr>
        <w:t>9.</w:t>
      </w:r>
      <w:r w:rsidR="002D7BDB">
        <w:rPr>
          <w:rFonts w:ascii="Times New Roman" w:hAnsi="Times New Roman" w:cs="Times New Roman"/>
          <w:bCs/>
          <w:color w:val="000000" w:themeColor="text1"/>
          <w:lang w:val="es-ES"/>
        </w:rPr>
        <w:t xml:space="preserve"> La cual se aprueba.</w:t>
      </w:r>
    </w:p>
    <w:p w:rsidR="005E1F9C" w:rsidRPr="00692CF7" w:rsidRDefault="0077357F" w:rsidP="00D40B4B">
      <w:pPr>
        <w:numPr>
          <w:ilvl w:val="0"/>
          <w:numId w:val="1"/>
        </w:numPr>
        <w:tabs>
          <w:tab w:val="left" w:pos="1107"/>
          <w:tab w:val="left" w:pos="1134"/>
        </w:tabs>
        <w:ind w:left="567" w:hanging="567"/>
        <w:jc w:val="both"/>
        <w:rPr>
          <w:rFonts w:ascii="Times New Roman" w:hAnsi="Times New Roman" w:cs="Times New Roman"/>
          <w:bCs/>
          <w:i/>
          <w:color w:val="000000" w:themeColor="text1"/>
          <w:lang w:val="es-ES"/>
        </w:rPr>
      </w:pPr>
      <w:r w:rsidRPr="00692CF7">
        <w:rPr>
          <w:rFonts w:ascii="Times New Roman" w:hAnsi="Times New Roman" w:cs="Times New Roman"/>
          <w:bCs/>
          <w:color w:val="000000" w:themeColor="text1"/>
          <w:lang w:val="es-ES"/>
        </w:rPr>
        <w:t>Consejo de Árbitrospresentainforme</w:t>
      </w:r>
      <w:r w:rsidR="001253FB">
        <w:rPr>
          <w:rFonts w:ascii="Times New Roman" w:hAnsi="Times New Roman" w:cs="Times New Roman"/>
          <w:bCs/>
          <w:color w:val="000000" w:themeColor="text1"/>
          <w:lang w:val="es-ES"/>
        </w:rPr>
        <w:t>s nº 1 y 2/2019</w:t>
      </w:r>
      <w:r w:rsidR="00663418" w:rsidRPr="00692CF7">
        <w:rPr>
          <w:rFonts w:ascii="Times New Roman" w:hAnsi="Times New Roman" w:cs="Times New Roman"/>
          <w:bCs/>
          <w:i/>
          <w:color w:val="000000" w:themeColor="text1"/>
          <w:lang w:val="es-ES"/>
        </w:rPr>
        <w:t>.</w:t>
      </w:r>
      <w:r w:rsidR="001253FB">
        <w:rPr>
          <w:rFonts w:ascii="Times New Roman" w:hAnsi="Times New Roman" w:cs="Times New Roman"/>
          <w:bCs/>
          <w:i/>
          <w:color w:val="000000" w:themeColor="text1"/>
          <w:lang w:val="es-ES"/>
        </w:rPr>
        <w:t xml:space="preserve"> Se adjunta.</w:t>
      </w:r>
    </w:p>
    <w:p w:rsidR="00D673CD" w:rsidRPr="00692CF7" w:rsidRDefault="007C5549" w:rsidP="00D40B4B">
      <w:pPr>
        <w:numPr>
          <w:ilvl w:val="0"/>
          <w:numId w:val="1"/>
        </w:numPr>
        <w:tabs>
          <w:tab w:val="left" w:pos="540"/>
          <w:tab w:val="left" w:pos="567"/>
          <w:tab w:val="left" w:pos="851"/>
        </w:tabs>
        <w:ind w:left="0" w:firstLine="0"/>
        <w:jc w:val="both"/>
        <w:rPr>
          <w:rFonts w:ascii="Times New Roman" w:hAnsi="Times New Roman" w:cs="Times New Roman"/>
          <w:color w:val="000000" w:themeColor="text1"/>
          <w:lang w:val="es-ES"/>
        </w:rPr>
      </w:pPr>
      <w:r w:rsidRPr="00692CF7">
        <w:rPr>
          <w:rFonts w:ascii="Times New Roman" w:hAnsi="Times New Roman" w:cs="Times New Roman"/>
          <w:bCs/>
          <w:color w:val="000000" w:themeColor="text1"/>
          <w:lang w:val="es-ES"/>
        </w:rPr>
        <w:t>Se procede al tratamiento de notas y temas.</w:t>
      </w:r>
    </w:p>
    <w:p w:rsidR="00C12F83" w:rsidRPr="00692CF7" w:rsidRDefault="00C12F83" w:rsidP="00C41949">
      <w:pPr>
        <w:pStyle w:val="Prrafodelista"/>
        <w:tabs>
          <w:tab w:val="left" w:pos="567"/>
          <w:tab w:val="left" w:pos="1134"/>
        </w:tabs>
        <w:ind w:left="993"/>
        <w:jc w:val="both"/>
        <w:rPr>
          <w:rFonts w:ascii="Times New Roman" w:hAnsi="Times New Roman" w:cs="Times New Roman"/>
          <w:color w:val="000000" w:themeColor="text1"/>
          <w:szCs w:val="24"/>
        </w:rPr>
      </w:pPr>
    </w:p>
    <w:p w:rsidR="00D23986" w:rsidRPr="00BC3131" w:rsidRDefault="00C92539" w:rsidP="00BC3131">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Nota.</w:t>
      </w:r>
      <w:r w:rsidR="00BC3131">
        <w:rPr>
          <w:rFonts w:ascii="Times New Roman" w:hAnsi="Times New Roman" w:cs="Times New Roman"/>
          <w:color w:val="000000" w:themeColor="text1"/>
          <w:szCs w:val="24"/>
        </w:rPr>
        <w:t xml:space="preserve">Municipalidad de Las Heras solicita participar del Torneo Clausura 2019. </w:t>
      </w:r>
      <w:r w:rsidR="00BC3131" w:rsidRPr="00BC3131">
        <w:rPr>
          <w:rFonts w:ascii="Times New Roman" w:hAnsi="Times New Roman" w:cs="Times New Roman"/>
          <w:i/>
          <w:color w:val="000000" w:themeColor="text1"/>
          <w:szCs w:val="24"/>
        </w:rPr>
        <w:t>Se acept</w:t>
      </w:r>
      <w:r w:rsidR="00BC3131">
        <w:rPr>
          <w:rFonts w:ascii="Times New Roman" w:hAnsi="Times New Roman" w:cs="Times New Roman"/>
          <w:i/>
          <w:color w:val="000000" w:themeColor="text1"/>
          <w:szCs w:val="24"/>
        </w:rPr>
        <w:t>a.</w:t>
      </w:r>
    </w:p>
    <w:p w:rsidR="00D23986" w:rsidRPr="00D23986" w:rsidRDefault="00D23986" w:rsidP="00D23986">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sidRPr="00D23986">
        <w:rPr>
          <w:rFonts w:ascii="Times New Roman" w:hAnsi="Times New Roman" w:cs="Times New Roman"/>
          <w:color w:val="000000" w:themeColor="text1"/>
        </w:rPr>
        <w:t>Se leen circulares de la C.A.H:</w:t>
      </w:r>
    </w:p>
    <w:p w:rsidR="00D23986" w:rsidRPr="00BC3131" w:rsidRDefault="00D23986" w:rsidP="00BC3131">
      <w:pPr>
        <w:pStyle w:val="Prrafodelista"/>
        <w:numPr>
          <w:ilvl w:val="0"/>
          <w:numId w:val="30"/>
        </w:numPr>
        <w:tabs>
          <w:tab w:val="left" w:pos="567"/>
          <w:tab w:val="left" w:pos="1134"/>
        </w:tabs>
        <w:ind w:left="1434" w:hanging="357"/>
        <w:jc w:val="both"/>
        <w:rPr>
          <w:rFonts w:ascii="Arial" w:hAnsi="Arial" w:cs="Arial"/>
          <w:sz w:val="22"/>
          <w:szCs w:val="22"/>
        </w:rPr>
      </w:pPr>
      <w:r>
        <w:rPr>
          <w:rFonts w:ascii="Arial" w:hAnsi="Arial" w:cs="Arial"/>
          <w:b/>
        </w:rPr>
        <w:t>0</w:t>
      </w:r>
      <w:r w:rsidR="00BC3131">
        <w:rPr>
          <w:rFonts w:ascii="Arial" w:hAnsi="Arial" w:cs="Arial"/>
          <w:b/>
        </w:rPr>
        <w:t>8</w:t>
      </w:r>
      <w:r w:rsidRPr="00D05290">
        <w:rPr>
          <w:rFonts w:ascii="Arial" w:hAnsi="Arial" w:cs="Arial"/>
          <w:b/>
          <w:lang w:val="es-ES"/>
        </w:rPr>
        <w:t>-201</w:t>
      </w:r>
      <w:r>
        <w:rPr>
          <w:rFonts w:ascii="Arial" w:hAnsi="Arial" w:cs="Arial"/>
          <w:b/>
          <w:lang w:val="es-ES"/>
        </w:rPr>
        <w:t>9 /</w:t>
      </w:r>
      <w:r w:rsidR="00BC3131" w:rsidRPr="00BC3131">
        <w:rPr>
          <w:rFonts w:ascii="Arial" w:hAnsi="Arial" w:cs="Arial"/>
          <w:lang w:val="es-ES"/>
        </w:rPr>
        <w:t>Nuevo reglamento</w:t>
      </w:r>
      <w:r w:rsidR="00BC3131">
        <w:rPr>
          <w:rFonts w:ascii="Arial" w:hAnsi="Arial" w:cs="Arial"/>
          <w:lang w:val="es-ES"/>
        </w:rPr>
        <w:t xml:space="preserve"> 2019.</w:t>
      </w:r>
    </w:p>
    <w:p w:rsidR="0043517F" w:rsidRDefault="0043517F" w:rsidP="0043517F">
      <w:pPr>
        <w:rPr>
          <w:rFonts w:ascii="Times New Roman" w:hAnsi="Times New Roman" w:cs="Times New Roman"/>
          <w:color w:val="000000" w:themeColor="text1"/>
        </w:rPr>
      </w:pPr>
    </w:p>
    <w:p w:rsidR="00D92408" w:rsidRPr="001253FB" w:rsidRDefault="00D92408" w:rsidP="0043517F">
      <w:pPr>
        <w:pStyle w:val="Prrafodelista"/>
        <w:numPr>
          <w:ilvl w:val="0"/>
          <w:numId w:val="37"/>
        </w:numPr>
        <w:ind w:left="425" w:hanging="425"/>
        <w:rPr>
          <w:rFonts w:ascii="Times New Roman" w:hAnsi="Times New Roman" w:cs="Times New Roman"/>
          <w:kern w:val="2"/>
          <w:u w:val="single"/>
        </w:rPr>
      </w:pPr>
      <w:r w:rsidRPr="001253FB">
        <w:rPr>
          <w:rFonts w:ascii="Times New Roman" w:hAnsi="Times New Roman" w:cs="Times New Roman"/>
          <w:u w:val="single"/>
        </w:rPr>
        <w:t>TEMA CON DELEGADOS</w:t>
      </w:r>
    </w:p>
    <w:p w:rsidR="00884935" w:rsidRPr="00884935" w:rsidRDefault="00884935" w:rsidP="004D7C24">
      <w:pPr>
        <w:pStyle w:val="Prrafodelista"/>
        <w:numPr>
          <w:ilvl w:val="0"/>
          <w:numId w:val="42"/>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En primer lugar, se da lee Reglamento de Ranking Anual aprobado en reunión anterior por CD como tema Reglamento Copa de Honor. Al respecto se modificará respecto a lo pautado que de 2da a 7 se realizará final solamente con los 2 mejores equipos de clubes (afiliados e invitados) posicionados en el ranking anual en cada rama. El sr. Presidente informa que ha tenido una reunión con jugadores de caballeros de segunda división. Los mismos solicitan jugar días de semana y que no se les programe la fecha para el día domingo. Se habla el tema y se intentará satisfacer el pedido.</w:t>
      </w:r>
    </w:p>
    <w:p w:rsidR="00884935" w:rsidRPr="00884935" w:rsidRDefault="00884935" w:rsidP="004D7C24">
      <w:pPr>
        <w:pStyle w:val="Prrafodelista"/>
        <w:numPr>
          <w:ilvl w:val="0"/>
          <w:numId w:val="42"/>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Se comunica que están las zonas conformadas tanto en damas como en caballeros para torneo apertura. Se reenviará Reglamento torneo apertura 2019.</w:t>
      </w:r>
    </w:p>
    <w:p w:rsidR="00884935" w:rsidRPr="00884935" w:rsidRDefault="00884935" w:rsidP="004D7C24">
      <w:pPr>
        <w:pStyle w:val="Prrafodelista"/>
        <w:numPr>
          <w:ilvl w:val="0"/>
          <w:numId w:val="42"/>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Se habla de la imposibilidad de cargar jugadores mientras este en curso el torneo pre vendimia y vendimia. Se hablará con programador de sistema para ver cómo puede solucionarse el tema, ante la necesidad de cumplimentar por parte de los clubes la inscripción de equipos para comenzar Torneo apertura 9/3. S establece como fecha límite para quienes no participan del Vendimia el día 1/3/2019</w:t>
      </w:r>
      <w:r>
        <w:rPr>
          <w:rFonts w:ascii="Times New Roman" w:hAnsi="Times New Roman" w:cs="Times New Roman"/>
          <w:color w:val="000000" w:themeColor="text1"/>
          <w:kern w:val="2"/>
        </w:rPr>
        <w:t>.</w:t>
      </w:r>
    </w:p>
    <w:p w:rsidR="00884935" w:rsidRPr="00884935" w:rsidRDefault="00884935" w:rsidP="004D7C24">
      <w:pPr>
        <w:pStyle w:val="Prrafodelista"/>
        <w:numPr>
          <w:ilvl w:val="0"/>
          <w:numId w:val="42"/>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El torneo Vendimia a jugarse del 2/3 al 5/3, comenzará para equipos de Mendoza el día 28/2.</w:t>
      </w:r>
    </w:p>
    <w:p w:rsidR="00884935" w:rsidRPr="00884935" w:rsidRDefault="00884935" w:rsidP="004D7C24">
      <w:pPr>
        <w:pStyle w:val="Prrafodelista"/>
        <w:numPr>
          <w:ilvl w:val="0"/>
          <w:numId w:val="42"/>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Ante el requerimiento por parte de los clubes respecto a los cánones a cobrar por derecho de jugador e inscripción de equipos y seguro, se tratará en el Consejo a continuación.</w:t>
      </w:r>
    </w:p>
    <w:p w:rsidR="00884935" w:rsidRPr="00B03D89" w:rsidRDefault="00884935" w:rsidP="004D7C24">
      <w:pPr>
        <w:pStyle w:val="Prrafodelista"/>
        <w:numPr>
          <w:ilvl w:val="0"/>
          <w:numId w:val="42"/>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Respecto al seguro se realizará un pliego de condiciones para que puedan diferentes aseguradoras acercar presupuesto. El Sr. Claudio Gil elaborará el mismo y se pondrá a disposición de interesados.</w:t>
      </w:r>
    </w:p>
    <w:p w:rsidR="00B03D89" w:rsidRPr="00B03D89" w:rsidRDefault="00B03D89" w:rsidP="004D7C24">
      <w:pPr>
        <w:pStyle w:val="Prrafodelista"/>
        <w:numPr>
          <w:ilvl w:val="0"/>
          <w:numId w:val="42"/>
        </w:numPr>
        <w:jc w:val="both"/>
        <w:rPr>
          <w:rFonts w:ascii="Times New Roman" w:hAnsi="Times New Roman" w:cs="Times New Roman"/>
          <w:color w:val="FF0000"/>
          <w:kern w:val="2"/>
        </w:rPr>
      </w:pPr>
      <w:r w:rsidRPr="00A10816">
        <w:rPr>
          <w:rFonts w:ascii="Times New Roman" w:hAnsi="Times New Roman" w:cs="Times New Roman"/>
          <w:szCs w:val="24"/>
        </w:rPr>
        <w:t xml:space="preserve">El señor presidente pone a consideración de los miembros de CD proyectos </w:t>
      </w:r>
      <w:r>
        <w:rPr>
          <w:rFonts w:ascii="Times New Roman" w:hAnsi="Times New Roman" w:cs="Times New Roman"/>
          <w:szCs w:val="24"/>
        </w:rPr>
        <w:t>“</w:t>
      </w:r>
      <w:r w:rsidRPr="00A10816">
        <w:rPr>
          <w:rFonts w:ascii="Times New Roman" w:hAnsi="Times New Roman" w:cs="Times New Roman"/>
          <w:szCs w:val="24"/>
        </w:rPr>
        <w:t>Copa de Honor</w:t>
      </w:r>
      <w:r>
        <w:rPr>
          <w:rFonts w:ascii="Times New Roman" w:hAnsi="Times New Roman" w:cs="Times New Roman"/>
          <w:szCs w:val="24"/>
        </w:rPr>
        <w:t>”</w:t>
      </w:r>
      <w:r w:rsidRPr="00A10816">
        <w:rPr>
          <w:rFonts w:ascii="Times New Roman" w:hAnsi="Times New Roman" w:cs="Times New Roman"/>
          <w:szCs w:val="24"/>
        </w:rPr>
        <w:t>.</w:t>
      </w:r>
    </w:p>
    <w:p w:rsidR="00356839" w:rsidRPr="00582DE3" w:rsidRDefault="00356839" w:rsidP="00356839">
      <w:pPr>
        <w:jc w:val="center"/>
        <w:rPr>
          <w:rFonts w:ascii="Times New Roman" w:hAnsi="Times New Roman" w:cs="Times New Roman"/>
          <w:b/>
          <w:bCs/>
          <w:u w:val="single"/>
        </w:rPr>
      </w:pPr>
      <w:r w:rsidRPr="00582DE3">
        <w:rPr>
          <w:rFonts w:ascii="Times New Roman" w:hAnsi="Times New Roman" w:cs="Times New Roman"/>
          <w:b/>
          <w:bCs/>
          <w:u w:val="single"/>
        </w:rPr>
        <w:t xml:space="preserve">REGLAMENTO COPA DE HONOR </w:t>
      </w:r>
    </w:p>
    <w:p w:rsidR="00356839" w:rsidRDefault="00356839" w:rsidP="00356839">
      <w:pPr>
        <w:jc w:val="center"/>
        <w:rPr>
          <w:rFonts w:cs="Times New Roman"/>
          <w:b/>
          <w:bCs/>
          <w:u w:val="single"/>
        </w:rPr>
      </w:pPr>
    </w:p>
    <w:p w:rsidR="00356839" w:rsidRPr="00582DE3" w:rsidRDefault="00356839" w:rsidP="004D7C24">
      <w:pPr>
        <w:ind w:left="794" w:right="794"/>
        <w:mirrorIndents/>
        <w:jc w:val="both"/>
        <w:rPr>
          <w:rFonts w:ascii="Times New Roman" w:hAnsi="Times New Roman" w:cs="Times New Roman"/>
          <w:b/>
          <w:bCs/>
          <w:u w:val="single"/>
        </w:rPr>
      </w:pPr>
      <w:r w:rsidRPr="00582DE3">
        <w:rPr>
          <w:rFonts w:ascii="Times New Roman" w:hAnsi="Times New Roman" w:cs="Times New Roman"/>
          <w:b/>
          <w:bCs/>
          <w:u w:val="single"/>
        </w:rPr>
        <w:t>PRIMERA DIVISIÓN:</w:t>
      </w:r>
    </w:p>
    <w:p w:rsidR="00356839" w:rsidRPr="00582DE3" w:rsidRDefault="00356839" w:rsidP="004D7C24">
      <w:pPr>
        <w:ind w:left="794" w:right="794"/>
        <w:mirrorIndents/>
        <w:jc w:val="both"/>
        <w:rPr>
          <w:rFonts w:ascii="Times New Roman" w:hAnsi="Times New Roman" w:cs="Times New Roman"/>
          <w:b/>
          <w:bCs/>
          <w:u w:val="single"/>
        </w:rPr>
      </w:pPr>
    </w:p>
    <w:p w:rsidR="00356839" w:rsidRPr="00582DE3" w:rsidRDefault="00356839" w:rsidP="004D7C24">
      <w:pPr>
        <w:ind w:left="794" w:right="794"/>
        <w:mirrorIndents/>
        <w:jc w:val="both"/>
        <w:rPr>
          <w:rFonts w:ascii="Times New Roman" w:hAnsi="Times New Roman" w:cs="Times New Roman"/>
          <w:b/>
          <w:bCs/>
          <w:u w:val="single"/>
        </w:rPr>
      </w:pPr>
      <w:r w:rsidRPr="00582DE3">
        <w:rPr>
          <w:rFonts w:ascii="Times New Roman" w:hAnsi="Times New Roman" w:cs="Times New Roman"/>
          <w:b/>
          <w:bCs/>
          <w:u w:val="single"/>
        </w:rPr>
        <w:t>PARTICIPANTES:</w:t>
      </w:r>
    </w:p>
    <w:p w:rsidR="00356839" w:rsidRPr="00582DE3" w:rsidRDefault="00356839" w:rsidP="004D7C24">
      <w:pPr>
        <w:ind w:left="794" w:right="794"/>
        <w:mirrorIndents/>
        <w:jc w:val="both"/>
        <w:rPr>
          <w:rFonts w:ascii="Times New Roman" w:hAnsi="Times New Roman" w:cs="Times New Roman"/>
          <w:b/>
          <w:bCs/>
          <w:u w:val="single"/>
        </w:rPr>
      </w:pPr>
    </w:p>
    <w:p w:rsidR="00356839" w:rsidRPr="00F967D1" w:rsidRDefault="00356839" w:rsidP="004D7C24">
      <w:pPr>
        <w:pStyle w:val="Prrafodelista"/>
        <w:numPr>
          <w:ilvl w:val="0"/>
          <w:numId w:val="47"/>
        </w:numPr>
        <w:ind w:left="794" w:right="794" w:firstLine="0"/>
        <w:mirrorIndents/>
        <w:jc w:val="both"/>
        <w:rPr>
          <w:rFonts w:ascii="Times New Roman" w:hAnsi="Times New Roman" w:cs="Times New Roman"/>
        </w:rPr>
      </w:pPr>
      <w:r w:rsidRPr="00F967D1">
        <w:rPr>
          <w:rFonts w:ascii="Times New Roman" w:hAnsi="Times New Roman" w:cs="Times New Roman"/>
        </w:rPr>
        <w:t>Esta copa se disputará entre los equipos afiliados a la A.M.H.S.C. o invitados que no se encuentren afiliados a ninguna otra Asociación o Federación nacional o extranjera, que obtengan los cuatro primeros lugares del ranking anual, de acuerdo al siguiente sistema:</w:t>
      </w:r>
    </w:p>
    <w:p w:rsidR="00356839" w:rsidRPr="00582DE3" w:rsidRDefault="00356839" w:rsidP="004D7C24">
      <w:pPr>
        <w:ind w:left="794" w:right="794"/>
        <w:mirrorIndents/>
        <w:jc w:val="both"/>
        <w:rPr>
          <w:rFonts w:ascii="Times New Roman" w:hAnsi="Times New Roman" w:cs="Times New Roman"/>
        </w:rPr>
      </w:pPr>
    </w:p>
    <w:p w:rsidR="00356839" w:rsidRPr="00582DE3" w:rsidRDefault="00356839" w:rsidP="004D7C24">
      <w:pPr>
        <w:numPr>
          <w:ilvl w:val="0"/>
          <w:numId w:val="47"/>
        </w:numPr>
        <w:ind w:left="794" w:right="794" w:firstLine="0"/>
        <w:mirrorIndents/>
        <w:jc w:val="both"/>
        <w:rPr>
          <w:rFonts w:ascii="Times New Roman" w:hAnsi="Times New Roman" w:cs="Times New Roman"/>
        </w:rPr>
      </w:pPr>
      <w:r w:rsidRPr="00582DE3">
        <w:rPr>
          <w:rFonts w:ascii="Times New Roman" w:hAnsi="Times New Roman" w:cs="Times New Roman"/>
        </w:rPr>
        <w:t>Se jugarán semifinales entre el primero y cuarto del ranking y entre el segundo y tercero.</w:t>
      </w:r>
    </w:p>
    <w:p w:rsidR="00356839" w:rsidRPr="00582DE3" w:rsidRDefault="00356839" w:rsidP="004D7C24">
      <w:pPr>
        <w:numPr>
          <w:ilvl w:val="0"/>
          <w:numId w:val="47"/>
        </w:numPr>
        <w:ind w:left="794" w:right="794" w:firstLine="0"/>
        <w:mirrorIndents/>
        <w:jc w:val="both"/>
        <w:rPr>
          <w:rFonts w:ascii="Times New Roman" w:hAnsi="Times New Roman" w:cs="Times New Roman"/>
        </w:rPr>
      </w:pPr>
      <w:r w:rsidRPr="00582DE3">
        <w:rPr>
          <w:rFonts w:ascii="Times New Roman" w:hAnsi="Times New Roman" w:cs="Times New Roman"/>
        </w:rPr>
        <w:t>Los ganadores de las semifinales jugarán la final por el primer y segundo puestos y los perdedores por el tercer y cuarto.</w:t>
      </w:r>
    </w:p>
    <w:p w:rsidR="00356839" w:rsidRPr="00582DE3" w:rsidRDefault="00356839" w:rsidP="004D7C24">
      <w:pPr>
        <w:ind w:left="794" w:right="794"/>
        <w:mirrorIndents/>
        <w:jc w:val="both"/>
        <w:rPr>
          <w:rFonts w:ascii="Times New Roman" w:hAnsi="Times New Roman" w:cs="Times New Roman"/>
        </w:rPr>
      </w:pPr>
    </w:p>
    <w:p w:rsidR="00356839" w:rsidRPr="00F967D1" w:rsidRDefault="00356839" w:rsidP="004D7C24">
      <w:pPr>
        <w:pStyle w:val="Prrafodelista"/>
        <w:numPr>
          <w:ilvl w:val="0"/>
          <w:numId w:val="47"/>
        </w:numPr>
        <w:ind w:left="794" w:right="794" w:firstLine="0"/>
        <w:mirrorIndents/>
        <w:jc w:val="both"/>
        <w:rPr>
          <w:rFonts w:ascii="Times New Roman" w:hAnsi="Times New Roman" w:cs="Times New Roman"/>
        </w:rPr>
      </w:pPr>
      <w:r w:rsidRPr="00F967D1">
        <w:rPr>
          <w:rFonts w:ascii="Times New Roman" w:hAnsi="Times New Roman" w:cs="Times New Roman"/>
        </w:rPr>
        <w:lastRenderedPageBreak/>
        <w:t>Ambas etapas se jugarán a un partido y, en caso de empate en el tiempo reglamentario, se definirán mediante la ejecución de penales australianos según el reglamento general.</w:t>
      </w:r>
    </w:p>
    <w:p w:rsidR="00356839" w:rsidRPr="00582DE3" w:rsidRDefault="00356839" w:rsidP="00D65AC3">
      <w:pPr>
        <w:ind w:right="794" w:hanging="397"/>
        <w:mirrorIndents/>
        <w:jc w:val="both"/>
        <w:rPr>
          <w:rFonts w:ascii="Times New Roman" w:hAnsi="Times New Roman" w:cs="Times New Roman"/>
        </w:rPr>
      </w:pPr>
    </w:p>
    <w:p w:rsidR="00356839" w:rsidRPr="00F967D1" w:rsidRDefault="00356839" w:rsidP="00D65AC3">
      <w:pPr>
        <w:pStyle w:val="Prrafodelista"/>
        <w:numPr>
          <w:ilvl w:val="0"/>
          <w:numId w:val="47"/>
        </w:numPr>
        <w:ind w:left="0" w:right="794"/>
        <w:mirrorIndents/>
        <w:jc w:val="both"/>
        <w:rPr>
          <w:rFonts w:ascii="Times New Roman" w:hAnsi="Times New Roman" w:cs="Times New Roman"/>
        </w:rPr>
      </w:pPr>
      <w:r w:rsidRPr="00F967D1">
        <w:rPr>
          <w:rFonts w:ascii="Times New Roman" w:hAnsi="Times New Roman" w:cs="Times New Roman"/>
        </w:rPr>
        <w:t>En caso que alguno de los equipos a los que le corresponda participar desista de hacerlo, será reemplazado por el que siga en orden descendente en el ranking anual de la categoría.</w:t>
      </w:r>
    </w:p>
    <w:p w:rsidR="00356839" w:rsidRPr="00582DE3" w:rsidRDefault="00356839" w:rsidP="00D65AC3">
      <w:pPr>
        <w:ind w:right="794" w:hanging="397"/>
        <w:mirrorIndents/>
        <w:jc w:val="both"/>
        <w:rPr>
          <w:rFonts w:ascii="Times New Roman" w:hAnsi="Times New Roman" w:cs="Times New Roman"/>
        </w:rPr>
      </w:pPr>
    </w:p>
    <w:p w:rsidR="00356839" w:rsidRPr="00582DE3" w:rsidRDefault="00356839" w:rsidP="00D65AC3">
      <w:pPr>
        <w:ind w:right="794" w:hanging="397"/>
        <w:mirrorIndents/>
        <w:jc w:val="both"/>
        <w:rPr>
          <w:rFonts w:ascii="Times New Roman" w:hAnsi="Times New Roman" w:cs="Times New Roman"/>
        </w:rPr>
      </w:pPr>
      <w:r w:rsidRPr="00582DE3">
        <w:rPr>
          <w:rFonts w:ascii="Times New Roman" w:hAnsi="Times New Roman" w:cs="Times New Roman"/>
          <w:b/>
          <w:bCs/>
          <w:u w:val="single"/>
        </w:rPr>
        <w:t>PREMIOS</w:t>
      </w:r>
      <w:r w:rsidRPr="00582DE3">
        <w:rPr>
          <w:rFonts w:ascii="Times New Roman" w:hAnsi="Times New Roman" w:cs="Times New Roman"/>
        </w:rPr>
        <w:t>:</w:t>
      </w:r>
    </w:p>
    <w:p w:rsidR="00356839" w:rsidRPr="00582DE3" w:rsidRDefault="00356839" w:rsidP="00D65AC3">
      <w:pPr>
        <w:ind w:right="794" w:hanging="397"/>
        <w:mirrorIndents/>
        <w:jc w:val="both"/>
        <w:rPr>
          <w:rFonts w:ascii="Times New Roman" w:hAnsi="Times New Roman" w:cs="Times New Roman"/>
        </w:rPr>
      </w:pPr>
    </w:p>
    <w:p w:rsidR="00356839" w:rsidRPr="00A257E8" w:rsidRDefault="00356839" w:rsidP="00D65AC3">
      <w:pPr>
        <w:pStyle w:val="Prrafodelista"/>
        <w:numPr>
          <w:ilvl w:val="0"/>
          <w:numId w:val="48"/>
        </w:numPr>
        <w:ind w:left="0" w:right="794"/>
        <w:mirrorIndents/>
        <w:jc w:val="both"/>
        <w:rPr>
          <w:rFonts w:ascii="Times New Roman" w:hAnsi="Times New Roman" w:cs="Times New Roman"/>
        </w:rPr>
      </w:pPr>
      <w:r w:rsidRPr="00A257E8">
        <w:rPr>
          <w:rFonts w:ascii="Times New Roman" w:hAnsi="Times New Roman" w:cs="Times New Roman"/>
        </w:rPr>
        <w:t xml:space="preserve">El trofeo Copa de Honor, se disputará por el sistema </w:t>
      </w:r>
      <w:proofErr w:type="spellStart"/>
      <w:r w:rsidRPr="00A257E8">
        <w:rPr>
          <w:rFonts w:ascii="Times New Roman" w:hAnsi="Times New Roman" w:cs="Times New Roman"/>
        </w:rPr>
        <w:t>challenger</w:t>
      </w:r>
      <w:proofErr w:type="spellEnd"/>
      <w:r w:rsidRPr="00A257E8">
        <w:rPr>
          <w:rFonts w:ascii="Times New Roman" w:hAnsi="Times New Roman" w:cs="Times New Roman"/>
        </w:rPr>
        <w:t>, haciéndose acreedor del mismo en forma definitiva aquella institución que lo gane en tres ediciones anuales.</w:t>
      </w:r>
    </w:p>
    <w:p w:rsidR="00356839" w:rsidRPr="00582DE3" w:rsidRDefault="00356839" w:rsidP="00D65AC3">
      <w:pPr>
        <w:ind w:right="794" w:hanging="397"/>
        <w:mirrorIndents/>
        <w:jc w:val="both"/>
        <w:rPr>
          <w:rFonts w:ascii="Times New Roman" w:hAnsi="Times New Roman" w:cs="Times New Roman"/>
        </w:rPr>
      </w:pPr>
    </w:p>
    <w:p w:rsidR="00356839" w:rsidRPr="00A257E8" w:rsidRDefault="00356839" w:rsidP="00D65AC3">
      <w:pPr>
        <w:pStyle w:val="Prrafodelista"/>
        <w:numPr>
          <w:ilvl w:val="0"/>
          <w:numId w:val="48"/>
        </w:numPr>
        <w:ind w:left="0" w:right="794"/>
        <w:mirrorIndents/>
        <w:jc w:val="both"/>
        <w:rPr>
          <w:rFonts w:ascii="Times New Roman" w:hAnsi="Times New Roman" w:cs="Times New Roman"/>
        </w:rPr>
      </w:pPr>
      <w:r w:rsidRPr="00A257E8">
        <w:rPr>
          <w:rFonts w:ascii="Times New Roman" w:hAnsi="Times New Roman" w:cs="Times New Roman"/>
        </w:rPr>
        <w:t>El ganador de cada edición anual de la Copa de Honor, se hará acreedor, en forma definitiva, de una</w:t>
      </w:r>
    </w:p>
    <w:p w:rsidR="00356839" w:rsidRPr="00A257E8" w:rsidRDefault="00356839" w:rsidP="00D65AC3">
      <w:pPr>
        <w:pStyle w:val="Prrafodelista"/>
        <w:numPr>
          <w:ilvl w:val="0"/>
          <w:numId w:val="48"/>
        </w:numPr>
        <w:ind w:left="0" w:right="794"/>
        <w:mirrorIndents/>
        <w:jc w:val="both"/>
        <w:rPr>
          <w:rFonts w:ascii="Times New Roman" w:hAnsi="Times New Roman" w:cs="Times New Roman"/>
        </w:rPr>
      </w:pPr>
      <w:r w:rsidRPr="00A257E8">
        <w:rPr>
          <w:rFonts w:ascii="Times New Roman" w:hAnsi="Times New Roman" w:cs="Times New Roman"/>
        </w:rPr>
        <w:t>réplica de la misma, clasificará en forma directa a al Torneo Vendimia del año siguiente, sin costo de inscripción.</w:t>
      </w:r>
    </w:p>
    <w:p w:rsidR="00356839" w:rsidRPr="00A257E8" w:rsidRDefault="00356839" w:rsidP="00D65AC3">
      <w:pPr>
        <w:pStyle w:val="Prrafodelista"/>
        <w:numPr>
          <w:ilvl w:val="0"/>
          <w:numId w:val="48"/>
        </w:numPr>
        <w:ind w:left="0" w:right="794"/>
        <w:mirrorIndents/>
        <w:jc w:val="both"/>
        <w:rPr>
          <w:rFonts w:ascii="Times New Roman" w:hAnsi="Times New Roman" w:cs="Times New Roman"/>
        </w:rPr>
      </w:pPr>
      <w:r w:rsidRPr="00A257E8">
        <w:rPr>
          <w:rFonts w:ascii="Times New Roman" w:hAnsi="Times New Roman" w:cs="Times New Roman"/>
        </w:rPr>
        <w:t>El segundo de cada edición anual de la Copa de Honor, clasificará en forma directa a al Torneo Vendimia del año siguiente, con una bonificación del cincuenta por ciento del costo de inscripción.</w:t>
      </w:r>
    </w:p>
    <w:p w:rsidR="00356839" w:rsidRPr="00A257E8" w:rsidRDefault="00356839" w:rsidP="00D65AC3">
      <w:pPr>
        <w:pStyle w:val="Prrafodelista"/>
        <w:numPr>
          <w:ilvl w:val="0"/>
          <w:numId w:val="48"/>
        </w:numPr>
        <w:ind w:left="0" w:right="794"/>
        <w:mirrorIndents/>
        <w:jc w:val="both"/>
        <w:rPr>
          <w:rFonts w:ascii="Times New Roman" w:hAnsi="Times New Roman" w:cs="Times New Roman"/>
        </w:rPr>
      </w:pPr>
      <w:r w:rsidRPr="00A257E8">
        <w:rPr>
          <w:rFonts w:ascii="Times New Roman" w:hAnsi="Times New Roman" w:cs="Times New Roman"/>
        </w:rPr>
        <w:t>El tercero de cada edición anual de la Copa de Honor, clasificará en forma directa a al Torneo Vendimia del año siguiente, con una bonificación del veinticinco por ciento del costo de inscripción.</w:t>
      </w:r>
    </w:p>
    <w:p w:rsidR="00356839" w:rsidRPr="00A257E8" w:rsidRDefault="00356839" w:rsidP="00D65AC3">
      <w:pPr>
        <w:pStyle w:val="Prrafodelista"/>
        <w:numPr>
          <w:ilvl w:val="0"/>
          <w:numId w:val="48"/>
        </w:numPr>
        <w:ind w:left="0" w:right="794"/>
        <w:mirrorIndents/>
        <w:jc w:val="both"/>
        <w:rPr>
          <w:rFonts w:ascii="Times New Roman" w:hAnsi="Times New Roman" w:cs="Times New Roman"/>
        </w:rPr>
      </w:pPr>
      <w:r w:rsidRPr="00A257E8">
        <w:rPr>
          <w:rFonts w:ascii="Times New Roman" w:hAnsi="Times New Roman" w:cs="Times New Roman"/>
        </w:rPr>
        <w:t>El cuarto de cada edición anual de la Copa de Honor, clasificará en forma directa a al Torneo Vendimia del año siguiente, con una bonificación del doce y medio por ciento del costo de inscripción.</w:t>
      </w:r>
    </w:p>
    <w:p w:rsidR="00356839" w:rsidRPr="00582DE3" w:rsidRDefault="00356839" w:rsidP="00D65AC3">
      <w:pPr>
        <w:ind w:right="794" w:hanging="397"/>
        <w:mirrorIndents/>
        <w:jc w:val="both"/>
        <w:rPr>
          <w:rFonts w:ascii="Times New Roman" w:hAnsi="Times New Roman" w:cs="Times New Roman"/>
        </w:rPr>
      </w:pPr>
    </w:p>
    <w:p w:rsidR="00356839" w:rsidRPr="00582DE3" w:rsidRDefault="00356839" w:rsidP="00D65AC3">
      <w:pPr>
        <w:ind w:right="794" w:hanging="397"/>
        <w:mirrorIndents/>
        <w:jc w:val="both"/>
        <w:rPr>
          <w:rFonts w:ascii="Times New Roman" w:hAnsi="Times New Roman" w:cs="Times New Roman"/>
          <w:b/>
          <w:bCs/>
          <w:u w:val="single"/>
        </w:rPr>
      </w:pPr>
      <w:r w:rsidRPr="00582DE3">
        <w:rPr>
          <w:rFonts w:ascii="Times New Roman" w:hAnsi="Times New Roman" w:cs="Times New Roman"/>
          <w:b/>
          <w:bCs/>
          <w:u w:val="single"/>
        </w:rPr>
        <w:t>CONDICIONES DE PARTICIPACIÓN:</w:t>
      </w:r>
    </w:p>
    <w:p w:rsidR="00356839" w:rsidRPr="00582DE3" w:rsidRDefault="00356839" w:rsidP="00D65AC3">
      <w:pPr>
        <w:ind w:right="794" w:hanging="397"/>
        <w:mirrorIndents/>
        <w:jc w:val="both"/>
        <w:rPr>
          <w:rFonts w:ascii="Times New Roman" w:hAnsi="Times New Roman" w:cs="Times New Roman"/>
          <w:b/>
          <w:bCs/>
          <w:u w:val="single"/>
        </w:rPr>
      </w:pPr>
    </w:p>
    <w:p w:rsidR="00356839" w:rsidRDefault="00356839" w:rsidP="00D65AC3">
      <w:pPr>
        <w:ind w:right="794" w:hanging="357"/>
        <w:contextualSpacing/>
        <w:mirrorIndents/>
        <w:jc w:val="both"/>
        <w:rPr>
          <w:rFonts w:ascii="Times New Roman" w:hAnsi="Times New Roman" w:cs="Times New Roman"/>
        </w:rPr>
      </w:pPr>
    </w:p>
    <w:p w:rsidR="00356839" w:rsidRDefault="00356839" w:rsidP="00D65AC3">
      <w:pPr>
        <w:ind w:right="794" w:hanging="357"/>
        <w:contextualSpacing/>
        <w:mirrorIndents/>
        <w:jc w:val="both"/>
        <w:rPr>
          <w:rFonts w:ascii="Times New Roman" w:hAnsi="Times New Roman" w:cs="Times New Roman"/>
        </w:rPr>
      </w:pPr>
      <w:r w:rsidRPr="00582DE3">
        <w:rPr>
          <w:rFonts w:ascii="Times New Roman" w:hAnsi="Times New Roman" w:cs="Times New Roman"/>
        </w:rPr>
        <w:t>Los equipos que participen de la Copa de Honor, se inscrib</w:t>
      </w:r>
      <w:r>
        <w:rPr>
          <w:rFonts w:ascii="Times New Roman" w:hAnsi="Times New Roman" w:cs="Times New Roman"/>
        </w:rPr>
        <w:t>en automáticamente en el Torneo</w:t>
      </w:r>
    </w:p>
    <w:p w:rsidR="00356839" w:rsidRPr="00582DE3" w:rsidRDefault="00356839" w:rsidP="00D65AC3">
      <w:pPr>
        <w:ind w:right="794"/>
        <w:contextualSpacing/>
        <w:mirrorIndents/>
        <w:jc w:val="both"/>
        <w:rPr>
          <w:rFonts w:ascii="Times New Roman" w:hAnsi="Times New Roman" w:cs="Times New Roman"/>
        </w:rPr>
      </w:pPr>
      <w:r w:rsidRPr="00582DE3">
        <w:rPr>
          <w:rFonts w:ascii="Times New Roman" w:hAnsi="Times New Roman" w:cs="Times New Roman"/>
        </w:rPr>
        <w:t xml:space="preserve">Vendimia del año siguiente, debiendo abonar la parte </w:t>
      </w:r>
      <w:r>
        <w:rPr>
          <w:rFonts w:ascii="Times New Roman" w:hAnsi="Times New Roman" w:cs="Times New Roman"/>
        </w:rPr>
        <w:t xml:space="preserve">del costo de inscripción que le </w:t>
      </w:r>
      <w:r w:rsidRPr="00582DE3">
        <w:rPr>
          <w:rFonts w:ascii="Times New Roman" w:hAnsi="Times New Roman" w:cs="Times New Roman"/>
        </w:rPr>
        <w:t>corresponda según su clasificación final. Si alguno desistiera de participar en dicho torneo Vendimia, deberá pagar el cien por ciento del costo de inscripción y será reemplazado en la forma que establezca la Comisión Directiva.</w:t>
      </w:r>
    </w:p>
    <w:p w:rsidR="00356839" w:rsidRPr="00582DE3" w:rsidRDefault="00356839" w:rsidP="00D65AC3">
      <w:pPr>
        <w:ind w:right="794" w:hanging="397"/>
        <w:mirrorIndents/>
        <w:jc w:val="both"/>
        <w:rPr>
          <w:rFonts w:ascii="Times New Roman" w:hAnsi="Times New Roman" w:cs="Times New Roman"/>
        </w:rPr>
      </w:pPr>
    </w:p>
    <w:p w:rsidR="00356839" w:rsidRPr="00582DE3" w:rsidRDefault="00356839" w:rsidP="00D65AC3">
      <w:pPr>
        <w:ind w:right="794" w:hanging="397"/>
        <w:mirrorIndents/>
        <w:jc w:val="both"/>
        <w:rPr>
          <w:rFonts w:ascii="Times New Roman" w:hAnsi="Times New Roman" w:cs="Times New Roman"/>
          <w:b/>
          <w:bCs/>
          <w:u w:val="single"/>
        </w:rPr>
      </w:pPr>
      <w:r w:rsidRPr="00582DE3">
        <w:rPr>
          <w:rFonts w:ascii="Times New Roman" w:hAnsi="Times New Roman" w:cs="Times New Roman"/>
          <w:b/>
          <w:bCs/>
          <w:u w:val="single"/>
        </w:rPr>
        <w:t>SEGUNDA A SÉPTIMA DIVISIONES:</w:t>
      </w:r>
    </w:p>
    <w:p w:rsidR="00356839" w:rsidRPr="00582DE3" w:rsidRDefault="00356839" w:rsidP="00D65AC3">
      <w:pPr>
        <w:ind w:right="794" w:hanging="397"/>
        <w:mirrorIndents/>
        <w:jc w:val="both"/>
        <w:rPr>
          <w:rFonts w:ascii="Times New Roman" w:hAnsi="Times New Roman" w:cs="Times New Roman"/>
          <w:b/>
          <w:bCs/>
          <w:u w:val="single"/>
        </w:rPr>
      </w:pPr>
    </w:p>
    <w:p w:rsidR="00356839" w:rsidRPr="00582DE3" w:rsidRDefault="00356839" w:rsidP="00D65AC3">
      <w:pPr>
        <w:ind w:right="794" w:hanging="397"/>
        <w:mirrorIndents/>
        <w:jc w:val="both"/>
        <w:rPr>
          <w:rFonts w:ascii="Times New Roman" w:hAnsi="Times New Roman" w:cs="Times New Roman"/>
          <w:b/>
          <w:bCs/>
          <w:u w:val="single"/>
        </w:rPr>
      </w:pPr>
      <w:r w:rsidRPr="00582DE3">
        <w:rPr>
          <w:rFonts w:ascii="Times New Roman" w:hAnsi="Times New Roman" w:cs="Times New Roman"/>
          <w:b/>
          <w:bCs/>
          <w:u w:val="single"/>
        </w:rPr>
        <w:t>PARTICIPANTES:</w:t>
      </w:r>
    </w:p>
    <w:p w:rsidR="00356839" w:rsidRPr="00582DE3" w:rsidRDefault="00356839" w:rsidP="00D65AC3">
      <w:pPr>
        <w:ind w:right="794" w:hanging="397"/>
        <w:mirrorIndents/>
        <w:jc w:val="both"/>
        <w:rPr>
          <w:rFonts w:ascii="Times New Roman" w:hAnsi="Times New Roman" w:cs="Times New Roman"/>
          <w:b/>
          <w:bCs/>
          <w:u w:val="single"/>
        </w:rPr>
      </w:pPr>
    </w:p>
    <w:p w:rsidR="00356839" w:rsidRPr="00582DE3" w:rsidRDefault="00356839" w:rsidP="00D65AC3">
      <w:pPr>
        <w:ind w:right="794"/>
        <w:contextualSpacing/>
        <w:mirrorIndents/>
        <w:jc w:val="both"/>
        <w:rPr>
          <w:rFonts w:ascii="Times New Roman" w:hAnsi="Times New Roman" w:cs="Times New Roman"/>
        </w:rPr>
      </w:pPr>
      <w:r w:rsidRPr="00582DE3">
        <w:rPr>
          <w:rFonts w:ascii="Times New Roman" w:hAnsi="Times New Roman" w:cs="Times New Roman"/>
        </w:rPr>
        <w:t>Esta copa se disputará entre los equipos afiliados a la A</w:t>
      </w:r>
      <w:r>
        <w:rPr>
          <w:rFonts w:ascii="Times New Roman" w:hAnsi="Times New Roman" w:cs="Times New Roman"/>
        </w:rPr>
        <w:t xml:space="preserve">.M.H.S.C. o invitados que no se </w:t>
      </w:r>
      <w:r w:rsidRPr="00582DE3">
        <w:rPr>
          <w:rFonts w:ascii="Times New Roman" w:hAnsi="Times New Roman" w:cs="Times New Roman"/>
        </w:rPr>
        <w:t>encuentren afiliados a ninguna otra Asociación o Federación nacional o extranjera, de acuerdo al siguiente sistema:</w:t>
      </w:r>
    </w:p>
    <w:p w:rsidR="00356839" w:rsidRPr="00582DE3" w:rsidRDefault="00356839" w:rsidP="00D65AC3">
      <w:pPr>
        <w:ind w:right="794" w:hanging="397"/>
        <w:mirrorIndents/>
        <w:jc w:val="both"/>
        <w:rPr>
          <w:rFonts w:ascii="Times New Roman" w:hAnsi="Times New Roman" w:cs="Times New Roman"/>
        </w:rPr>
      </w:pPr>
    </w:p>
    <w:p w:rsidR="00356839" w:rsidRPr="00582DE3" w:rsidRDefault="00356839" w:rsidP="00D65AC3">
      <w:pPr>
        <w:numPr>
          <w:ilvl w:val="0"/>
          <w:numId w:val="24"/>
        </w:numPr>
        <w:tabs>
          <w:tab w:val="clear" w:pos="0"/>
          <w:tab w:val="num" w:pos="1117"/>
        </w:tabs>
        <w:ind w:left="0" w:right="794" w:hanging="397"/>
        <w:mirrorIndents/>
        <w:jc w:val="both"/>
        <w:rPr>
          <w:rFonts w:ascii="Times New Roman" w:hAnsi="Times New Roman" w:cs="Times New Roman"/>
          <w:b/>
          <w:bCs/>
          <w:u w:val="single"/>
        </w:rPr>
      </w:pPr>
      <w:r w:rsidRPr="00582DE3">
        <w:rPr>
          <w:rFonts w:ascii="Times New Roman" w:hAnsi="Times New Roman" w:cs="Times New Roman"/>
          <w:b/>
          <w:bCs/>
          <w:u w:val="single"/>
        </w:rPr>
        <w:t>CASO QUE EXISTAN DOS TORNEOS OFICIALES POR AÑO:</w:t>
      </w:r>
    </w:p>
    <w:p w:rsidR="00356839" w:rsidRPr="00582DE3" w:rsidRDefault="00356839" w:rsidP="00D65AC3">
      <w:pPr>
        <w:ind w:right="794" w:hanging="397"/>
        <w:mirrorIndents/>
        <w:jc w:val="both"/>
        <w:rPr>
          <w:rFonts w:ascii="Times New Roman" w:hAnsi="Times New Roman" w:cs="Times New Roman"/>
          <w:b/>
          <w:bCs/>
          <w:u w:val="single"/>
        </w:rPr>
      </w:pPr>
    </w:p>
    <w:p w:rsidR="00356839" w:rsidRPr="00582DE3" w:rsidRDefault="00356839" w:rsidP="00D65AC3">
      <w:pPr>
        <w:numPr>
          <w:ilvl w:val="2"/>
          <w:numId w:val="19"/>
        </w:numPr>
        <w:tabs>
          <w:tab w:val="clear" w:pos="-1080"/>
          <w:tab w:val="num" w:pos="-683"/>
          <w:tab w:val="num" w:pos="1440"/>
        </w:tabs>
        <w:ind w:left="0" w:right="794" w:hanging="397"/>
        <w:mirrorIndents/>
        <w:jc w:val="both"/>
        <w:rPr>
          <w:rFonts w:ascii="Times New Roman" w:hAnsi="Times New Roman" w:cs="Times New Roman"/>
        </w:rPr>
      </w:pPr>
      <w:r w:rsidRPr="00582DE3">
        <w:rPr>
          <w:rFonts w:ascii="Times New Roman" w:hAnsi="Times New Roman" w:cs="Times New Roman"/>
        </w:rPr>
        <w:t>Si hay dos campeones distintos, se jugará una final entre ambos. Si alguno de ellos o ambos fuera de los excluidos en “Participantes”, será/n reemplazado/s por el/los mejor ubicado/s en orden descendente en el ranking anual de la categoría.</w:t>
      </w:r>
    </w:p>
    <w:p w:rsidR="00356839" w:rsidRPr="00582DE3" w:rsidRDefault="00356839" w:rsidP="00D65AC3">
      <w:pPr>
        <w:numPr>
          <w:ilvl w:val="2"/>
          <w:numId w:val="19"/>
        </w:numPr>
        <w:tabs>
          <w:tab w:val="clear" w:pos="-1080"/>
          <w:tab w:val="num" w:pos="-683"/>
          <w:tab w:val="num" w:pos="1440"/>
        </w:tabs>
        <w:ind w:left="0" w:right="794" w:hanging="397"/>
        <w:mirrorIndents/>
        <w:jc w:val="both"/>
        <w:rPr>
          <w:rFonts w:ascii="Times New Roman" w:hAnsi="Times New Roman" w:cs="Times New Roman"/>
        </w:rPr>
      </w:pPr>
      <w:r w:rsidRPr="00582DE3">
        <w:rPr>
          <w:rFonts w:ascii="Times New Roman" w:hAnsi="Times New Roman" w:cs="Times New Roman"/>
        </w:rPr>
        <w:t>Si hay un mismo campeón en ambos torneos, se jugará una final entre este equipo y el siguiente mejor ubicado en el ranking anual de la categoría. Si el campeón fuera de los excluidos en “Participantes”, se jugará una final entre los dos mejores ubicados en el ranking anual de la categoría.</w:t>
      </w:r>
    </w:p>
    <w:p w:rsidR="00356839" w:rsidRPr="00582DE3" w:rsidRDefault="00356839" w:rsidP="00D65AC3">
      <w:pPr>
        <w:numPr>
          <w:ilvl w:val="2"/>
          <w:numId w:val="19"/>
        </w:numPr>
        <w:tabs>
          <w:tab w:val="clear" w:pos="-1080"/>
          <w:tab w:val="num" w:pos="-683"/>
          <w:tab w:val="num" w:pos="1440"/>
        </w:tabs>
        <w:ind w:left="0" w:right="794" w:hanging="397"/>
        <w:mirrorIndents/>
        <w:jc w:val="both"/>
        <w:rPr>
          <w:rFonts w:ascii="Times New Roman" w:hAnsi="Times New Roman" w:cs="Times New Roman"/>
        </w:rPr>
      </w:pPr>
      <w:r w:rsidRPr="00582DE3">
        <w:rPr>
          <w:rFonts w:ascii="Times New Roman" w:hAnsi="Times New Roman" w:cs="Times New Roman"/>
        </w:rPr>
        <w:t>En caso que alguno de los equipos a los que le corresponda participar desista de hacerlo, será reemplazado por el que siga en orden descendente en el ranking anual de la categoría.</w:t>
      </w:r>
    </w:p>
    <w:p w:rsidR="00356839" w:rsidRPr="00582DE3" w:rsidRDefault="00356839" w:rsidP="00D65AC3">
      <w:pPr>
        <w:ind w:right="794" w:hanging="397"/>
        <w:mirrorIndents/>
        <w:jc w:val="both"/>
        <w:rPr>
          <w:rFonts w:ascii="Times New Roman" w:hAnsi="Times New Roman" w:cs="Times New Roman"/>
        </w:rPr>
      </w:pPr>
    </w:p>
    <w:p w:rsidR="00356839" w:rsidRPr="00582DE3" w:rsidRDefault="00356839" w:rsidP="00D65AC3">
      <w:pPr>
        <w:numPr>
          <w:ilvl w:val="0"/>
          <w:numId w:val="20"/>
        </w:numPr>
        <w:tabs>
          <w:tab w:val="clear" w:pos="0"/>
          <w:tab w:val="left" w:pos="711"/>
        </w:tabs>
        <w:ind w:left="0" w:right="794" w:hanging="397"/>
        <w:mirrorIndents/>
        <w:jc w:val="both"/>
        <w:rPr>
          <w:rFonts w:ascii="Times New Roman" w:hAnsi="Times New Roman" w:cs="Times New Roman"/>
        </w:rPr>
      </w:pPr>
      <w:r w:rsidRPr="00582DE3">
        <w:rPr>
          <w:rFonts w:ascii="Times New Roman" w:hAnsi="Times New Roman" w:cs="Times New Roman"/>
          <w:b/>
          <w:bCs/>
          <w:u w:val="single"/>
        </w:rPr>
        <w:t>CASO QUE EXISTAN TRES TORNEOS OFICIALES POR AÑO:</w:t>
      </w:r>
    </w:p>
    <w:p w:rsidR="00356839" w:rsidRPr="00582DE3" w:rsidRDefault="00356839" w:rsidP="00D65AC3">
      <w:pPr>
        <w:tabs>
          <w:tab w:val="left" w:pos="711"/>
        </w:tabs>
        <w:ind w:right="794" w:hanging="397"/>
        <w:mirrorIndents/>
        <w:jc w:val="both"/>
        <w:rPr>
          <w:rFonts w:ascii="Times New Roman" w:hAnsi="Times New Roman" w:cs="Times New Roman"/>
        </w:rPr>
      </w:pPr>
    </w:p>
    <w:p w:rsidR="00356839" w:rsidRPr="00582DE3" w:rsidRDefault="00356839" w:rsidP="00D65AC3">
      <w:pPr>
        <w:numPr>
          <w:ilvl w:val="2"/>
          <w:numId w:val="19"/>
        </w:numPr>
        <w:tabs>
          <w:tab w:val="clear" w:pos="-1080"/>
          <w:tab w:val="num" w:pos="-683"/>
          <w:tab w:val="num" w:pos="1440"/>
        </w:tabs>
        <w:ind w:left="0" w:right="794" w:hanging="397"/>
        <w:mirrorIndents/>
        <w:jc w:val="both"/>
        <w:rPr>
          <w:rFonts w:ascii="Times New Roman" w:hAnsi="Times New Roman" w:cs="Times New Roman"/>
        </w:rPr>
      </w:pPr>
      <w:r w:rsidRPr="00582DE3">
        <w:rPr>
          <w:rFonts w:ascii="Times New Roman" w:hAnsi="Times New Roman" w:cs="Times New Roman"/>
        </w:rPr>
        <w:t xml:space="preserve">Si hay tres campeones distintos, se jugará un triangular entre ellos. Si uno de ellos fuera de los excluidos en “Participantes”, se jugará una final entre los otros dos campeones. Si dos de ellos </w:t>
      </w:r>
      <w:r w:rsidRPr="00582DE3">
        <w:rPr>
          <w:rFonts w:ascii="Times New Roman" w:hAnsi="Times New Roman" w:cs="Times New Roman"/>
        </w:rPr>
        <w:lastRenderedPageBreak/>
        <w:t>fueran de los excluidos en “Participantes”, se jugará una final entre el otro campeón y el siguiente mejor ubicado en el ranking anual de la categoría. Si los tres campeones fueran de los excluidos en “Participantes”, se jugará una final entre los dos mejores ubicados en el ranking anual de la categoría.</w:t>
      </w:r>
    </w:p>
    <w:p w:rsidR="00356839" w:rsidRPr="00582DE3" w:rsidRDefault="00356839" w:rsidP="004D7C24">
      <w:pPr>
        <w:numPr>
          <w:ilvl w:val="2"/>
          <w:numId w:val="19"/>
        </w:numPr>
        <w:tabs>
          <w:tab w:val="clear" w:pos="-1080"/>
          <w:tab w:val="num" w:pos="-683"/>
          <w:tab w:val="num" w:pos="1440"/>
        </w:tabs>
        <w:ind w:left="794" w:right="794" w:firstLine="0"/>
        <w:mirrorIndents/>
        <w:jc w:val="both"/>
        <w:rPr>
          <w:rFonts w:ascii="Times New Roman" w:hAnsi="Times New Roman" w:cs="Times New Roman"/>
        </w:rPr>
      </w:pPr>
      <w:r w:rsidRPr="00582DE3">
        <w:rPr>
          <w:rFonts w:ascii="Times New Roman" w:hAnsi="Times New Roman" w:cs="Times New Roman"/>
        </w:rPr>
        <w:t>Si hay un mismo campeón en los tres torneos, se jugará una final entre este equipo y el siguiente mejor ubicado en el ranking anual de la categoría. Si el campeón fuera de los excluidos en “Participantes”, se jugará una final entre los dos mejores ubicados en el ranking anual de la categoría.</w:t>
      </w:r>
    </w:p>
    <w:p w:rsidR="00356839" w:rsidRPr="00582DE3" w:rsidRDefault="00356839" w:rsidP="004D7C24">
      <w:pPr>
        <w:numPr>
          <w:ilvl w:val="2"/>
          <w:numId w:val="19"/>
        </w:numPr>
        <w:tabs>
          <w:tab w:val="clear" w:pos="-1080"/>
          <w:tab w:val="num" w:pos="-683"/>
          <w:tab w:val="num" w:pos="1440"/>
        </w:tabs>
        <w:ind w:left="794" w:right="794" w:firstLine="0"/>
        <w:mirrorIndents/>
        <w:jc w:val="both"/>
        <w:rPr>
          <w:rFonts w:ascii="Times New Roman" w:hAnsi="Times New Roman" w:cs="Times New Roman"/>
        </w:rPr>
      </w:pPr>
      <w:r w:rsidRPr="00582DE3">
        <w:rPr>
          <w:rFonts w:ascii="Times New Roman" w:hAnsi="Times New Roman" w:cs="Times New Roman"/>
        </w:rPr>
        <w:t>Si hay un mismo campeón en dos de los torneos y uno distinto en el otro, se jugará una final entre ambos. Si alguno de ellos o ambos fuera de los excluidos en “Participantes”, será/n reemplazado/s por el/los mejor ubicado/s en orden descendente en el ranking anual de la categoría.</w:t>
      </w:r>
    </w:p>
    <w:p w:rsidR="00356839" w:rsidRPr="00582DE3" w:rsidRDefault="00356839" w:rsidP="004D7C24">
      <w:pPr>
        <w:numPr>
          <w:ilvl w:val="2"/>
          <w:numId w:val="19"/>
        </w:numPr>
        <w:tabs>
          <w:tab w:val="clear" w:pos="-1080"/>
          <w:tab w:val="num" w:pos="-683"/>
          <w:tab w:val="num" w:pos="1440"/>
        </w:tabs>
        <w:ind w:left="794" w:right="794" w:firstLine="0"/>
        <w:mirrorIndents/>
        <w:jc w:val="both"/>
        <w:rPr>
          <w:rFonts w:ascii="Times New Roman" w:hAnsi="Times New Roman" w:cs="Times New Roman"/>
        </w:rPr>
      </w:pPr>
      <w:r w:rsidRPr="00582DE3">
        <w:rPr>
          <w:rFonts w:ascii="Times New Roman" w:hAnsi="Times New Roman" w:cs="Times New Roman"/>
        </w:rPr>
        <w:t>En caso que alguno de los equipos a los que le corresponda participar desista de hacerlo, será reemplazado por el que siga en orden descendente en el ranking anual de la categoría.</w:t>
      </w:r>
    </w:p>
    <w:p w:rsidR="00356839" w:rsidRPr="00582DE3" w:rsidRDefault="00356839" w:rsidP="004D7C24">
      <w:pPr>
        <w:ind w:left="794" w:right="794"/>
        <w:mirrorIndents/>
        <w:jc w:val="both"/>
        <w:rPr>
          <w:rFonts w:ascii="Times New Roman" w:hAnsi="Times New Roman" w:cs="Times New Roman"/>
        </w:rPr>
      </w:pPr>
    </w:p>
    <w:p w:rsidR="00356839" w:rsidRPr="00582DE3" w:rsidRDefault="00356839" w:rsidP="004D7C24">
      <w:pPr>
        <w:ind w:left="794" w:right="794"/>
        <w:mirrorIndents/>
        <w:jc w:val="both"/>
        <w:rPr>
          <w:rFonts w:ascii="Times New Roman" w:hAnsi="Times New Roman" w:cs="Times New Roman"/>
          <w:b/>
          <w:u w:val="single"/>
        </w:rPr>
      </w:pP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b/>
          <w:u w:val="single"/>
        </w:rPr>
        <w:t>DEFINICIÓN ENTRE DOS EQUIPOS:</w:t>
      </w:r>
    </w:p>
    <w:p w:rsidR="00356839" w:rsidRPr="00582DE3" w:rsidRDefault="00356839" w:rsidP="004D7C24">
      <w:pPr>
        <w:ind w:left="794" w:right="794"/>
        <w:mirrorIndents/>
        <w:jc w:val="both"/>
        <w:rPr>
          <w:rFonts w:ascii="Times New Roman" w:hAnsi="Times New Roman" w:cs="Times New Roman"/>
        </w:rPr>
      </w:pP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rPr>
        <w:t>Un partido y, en caso de empate en el tiempo reglamentario, mediante la ejecución de penales australianos según el reglamento general.</w:t>
      </w:r>
    </w:p>
    <w:p w:rsidR="00356839" w:rsidRPr="00582DE3" w:rsidRDefault="00356839" w:rsidP="004D7C24">
      <w:pPr>
        <w:ind w:left="794" w:right="794"/>
        <w:mirrorIndents/>
        <w:jc w:val="both"/>
        <w:rPr>
          <w:rFonts w:ascii="Times New Roman" w:hAnsi="Times New Roman" w:cs="Times New Roman"/>
        </w:rPr>
      </w:pP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b/>
          <w:u w:val="single"/>
        </w:rPr>
        <w:t>DEFINICIÓN ENTRE TRES EQUIPOS:</w:t>
      </w:r>
    </w:p>
    <w:p w:rsidR="00356839" w:rsidRPr="00582DE3" w:rsidRDefault="00356839" w:rsidP="004D7C24">
      <w:pPr>
        <w:ind w:left="794" w:right="794"/>
        <w:mirrorIndents/>
        <w:jc w:val="both"/>
        <w:rPr>
          <w:rFonts w:ascii="Times New Roman" w:hAnsi="Times New Roman" w:cs="Times New Roman"/>
        </w:rPr>
      </w:pP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rPr>
        <w:t xml:space="preserve">Se jugará un triangular todos contra todos a una rueda. </w:t>
      </w: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rPr>
        <w:t xml:space="preserve">Se sorteará la primera fecha. El ganador de ese partido jugará en la tercera fecha contra su rival faltante. La segunda fecha será entre el perdedor de la primera fecha y su rival faltante. En estas tres fechas, si hay empate en el tiempo reglamentario, se ejecutarán penales australianos para definir un ganador del punto </w:t>
      </w:r>
      <w:proofErr w:type="spellStart"/>
      <w:r w:rsidRPr="00582DE3">
        <w:rPr>
          <w:rFonts w:ascii="Times New Roman" w:hAnsi="Times New Roman" w:cs="Times New Roman"/>
        </w:rPr>
        <w:t>bonus</w:t>
      </w:r>
      <w:proofErr w:type="spellEnd"/>
      <w:r w:rsidRPr="00582DE3">
        <w:rPr>
          <w:rFonts w:ascii="Times New Roman" w:hAnsi="Times New Roman" w:cs="Times New Roman"/>
        </w:rPr>
        <w:t>.</w:t>
      </w: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rPr>
        <w:t>El torneo se definirá de la siguiente manera:</w:t>
      </w:r>
    </w:p>
    <w:p w:rsidR="00356839" w:rsidRPr="00582DE3" w:rsidRDefault="00356839" w:rsidP="004D7C24">
      <w:pPr>
        <w:pStyle w:val="Prrafodelista4"/>
        <w:numPr>
          <w:ilvl w:val="0"/>
          <w:numId w:val="1"/>
        </w:numPr>
        <w:tabs>
          <w:tab w:val="clear" w:pos="0"/>
          <w:tab w:val="num" w:pos="397"/>
        </w:tabs>
        <w:ind w:left="794" w:right="794" w:firstLine="0"/>
        <w:mirrorIndents/>
        <w:jc w:val="both"/>
        <w:rPr>
          <w:rFonts w:cs="Times New Roman"/>
        </w:rPr>
      </w:pPr>
      <w:r w:rsidRPr="00582DE3">
        <w:rPr>
          <w:rFonts w:cs="Times New Roman"/>
        </w:rPr>
        <w:t>Mayor cantidad de puntos.</w:t>
      </w:r>
    </w:p>
    <w:p w:rsidR="00356839" w:rsidRPr="00582DE3" w:rsidRDefault="00356839" w:rsidP="004D7C24">
      <w:pPr>
        <w:pStyle w:val="Prrafodelista4"/>
        <w:numPr>
          <w:ilvl w:val="0"/>
          <w:numId w:val="1"/>
        </w:numPr>
        <w:tabs>
          <w:tab w:val="clear" w:pos="0"/>
          <w:tab w:val="num" w:pos="397"/>
        </w:tabs>
        <w:ind w:left="794" w:right="794" w:firstLine="0"/>
        <w:mirrorIndents/>
        <w:jc w:val="both"/>
        <w:rPr>
          <w:rFonts w:cs="Times New Roman"/>
        </w:rPr>
      </w:pPr>
      <w:r w:rsidRPr="00582DE3">
        <w:rPr>
          <w:rFonts w:cs="Times New Roman"/>
        </w:rPr>
        <w:t>Mejor diferencia entre goles a favor y en contra.</w:t>
      </w:r>
    </w:p>
    <w:p w:rsidR="00356839" w:rsidRDefault="00356839" w:rsidP="004D7C24">
      <w:pPr>
        <w:pStyle w:val="Prrafodelista4"/>
        <w:numPr>
          <w:ilvl w:val="0"/>
          <w:numId w:val="1"/>
        </w:numPr>
        <w:tabs>
          <w:tab w:val="clear" w:pos="0"/>
          <w:tab w:val="num" w:pos="397"/>
        </w:tabs>
        <w:ind w:left="794" w:right="794" w:firstLine="0"/>
        <w:mirrorIndents/>
        <w:jc w:val="both"/>
        <w:rPr>
          <w:rFonts w:cs="Times New Roman"/>
        </w:rPr>
      </w:pPr>
      <w:r w:rsidRPr="00582DE3">
        <w:rPr>
          <w:rFonts w:cs="Times New Roman"/>
        </w:rPr>
        <w:t>Mayor cantidad de goles a favor.</w:t>
      </w:r>
    </w:p>
    <w:p w:rsidR="00356839" w:rsidRPr="00620874" w:rsidRDefault="00356839" w:rsidP="004D7C24">
      <w:pPr>
        <w:pStyle w:val="Prrafodelista4"/>
        <w:numPr>
          <w:ilvl w:val="0"/>
          <w:numId w:val="1"/>
        </w:numPr>
        <w:tabs>
          <w:tab w:val="clear" w:pos="0"/>
          <w:tab w:val="num" w:pos="397"/>
        </w:tabs>
        <w:ind w:left="794" w:right="794" w:firstLine="0"/>
        <w:mirrorIndents/>
        <w:jc w:val="both"/>
        <w:rPr>
          <w:rFonts w:cs="Times New Roman"/>
        </w:rPr>
      </w:pPr>
      <w:r w:rsidRPr="00620874">
        <w:rPr>
          <w:rFonts w:cs="Times New Roman"/>
        </w:rPr>
        <w:t>Serie de penales australianos de acuerdo al reglamento general. En caso de ser tres los empatados será un torneo de penales australianos, debiendo tener un ganador de cada partido, de acuerdo al reglamento general.</w:t>
      </w:r>
    </w:p>
    <w:p w:rsidR="00356839" w:rsidRPr="00582DE3" w:rsidRDefault="00356839" w:rsidP="004D7C24">
      <w:pPr>
        <w:pStyle w:val="Prrafodelista4"/>
        <w:numPr>
          <w:ilvl w:val="0"/>
          <w:numId w:val="1"/>
        </w:numPr>
        <w:tabs>
          <w:tab w:val="clear" w:pos="0"/>
          <w:tab w:val="num" w:pos="397"/>
        </w:tabs>
        <w:ind w:left="794" w:right="794" w:firstLine="0"/>
        <w:mirrorIndents/>
        <w:jc w:val="both"/>
        <w:rPr>
          <w:rFonts w:cs="Times New Roman"/>
        </w:rPr>
      </w:pPr>
      <w:r w:rsidRPr="00582DE3">
        <w:rPr>
          <w:rFonts w:cs="Times New Roman"/>
        </w:rPr>
        <w:t>En caso de subsistir el empate entre tres equipos, se realizará un torneo de penales australianos, debiendo definir un ganador en cada partido, pero solo ejecutando la serie de uno contra uno, hasta lograrlo.</w:t>
      </w:r>
    </w:p>
    <w:p w:rsidR="00356839" w:rsidRPr="00620874" w:rsidRDefault="00356839" w:rsidP="004D7C24">
      <w:pPr>
        <w:pStyle w:val="Prrafodelista"/>
        <w:numPr>
          <w:ilvl w:val="0"/>
          <w:numId w:val="1"/>
        </w:numPr>
        <w:tabs>
          <w:tab w:val="clear" w:pos="0"/>
          <w:tab w:val="num" w:pos="397"/>
        </w:tabs>
        <w:ind w:left="794" w:right="794" w:firstLine="0"/>
        <w:mirrorIndents/>
        <w:jc w:val="both"/>
        <w:rPr>
          <w:rFonts w:ascii="Times New Roman" w:hAnsi="Times New Roman" w:cs="Times New Roman"/>
        </w:rPr>
      </w:pPr>
      <w:r w:rsidRPr="00620874">
        <w:rPr>
          <w:rFonts w:ascii="Times New Roman" w:hAnsi="Times New Roman" w:cs="Times New Roman"/>
        </w:rPr>
        <w:t>En los casos de los puntos 2 y 3, los goles a considerar serán exclusivamente los del tiempo reglamentario.</w:t>
      </w:r>
    </w:p>
    <w:p w:rsidR="00356839" w:rsidRPr="00582DE3" w:rsidRDefault="00356839" w:rsidP="004D7C24">
      <w:pPr>
        <w:ind w:left="794" w:right="794"/>
        <w:mirrorIndents/>
        <w:jc w:val="both"/>
        <w:rPr>
          <w:rFonts w:ascii="Times New Roman" w:hAnsi="Times New Roman" w:cs="Times New Roman"/>
        </w:rPr>
      </w:pPr>
    </w:p>
    <w:p w:rsidR="00356839" w:rsidRPr="00582DE3" w:rsidRDefault="00356839" w:rsidP="004D7C24">
      <w:pPr>
        <w:ind w:left="794" w:right="794"/>
        <w:mirrorIndents/>
        <w:jc w:val="both"/>
        <w:rPr>
          <w:rFonts w:ascii="Times New Roman" w:hAnsi="Times New Roman" w:cs="Times New Roman"/>
          <w:b/>
          <w:bCs/>
          <w:u w:val="single"/>
        </w:rPr>
      </w:pPr>
      <w:r w:rsidRPr="00582DE3">
        <w:rPr>
          <w:rFonts w:ascii="Times New Roman" w:hAnsi="Times New Roman" w:cs="Times New Roman"/>
          <w:b/>
          <w:bCs/>
          <w:u w:val="single"/>
        </w:rPr>
        <w:t>PREMIOS:</w:t>
      </w:r>
    </w:p>
    <w:p w:rsidR="00356839" w:rsidRPr="00582DE3" w:rsidRDefault="00356839" w:rsidP="004D7C24">
      <w:pPr>
        <w:ind w:left="794" w:right="794"/>
        <w:mirrorIndents/>
        <w:jc w:val="both"/>
        <w:rPr>
          <w:rFonts w:ascii="Times New Roman" w:hAnsi="Times New Roman" w:cs="Times New Roman"/>
          <w:b/>
          <w:bCs/>
          <w:u w:val="single"/>
        </w:rPr>
      </w:pPr>
    </w:p>
    <w:p w:rsidR="00356839" w:rsidRPr="00582DE3" w:rsidRDefault="00356839" w:rsidP="004D7C24">
      <w:pPr>
        <w:ind w:left="794" w:right="794"/>
        <w:mirrorIndents/>
        <w:jc w:val="both"/>
        <w:rPr>
          <w:rFonts w:ascii="Times New Roman" w:hAnsi="Times New Roman" w:cs="Times New Roman"/>
        </w:rPr>
      </w:pPr>
      <w:r w:rsidRPr="00582DE3">
        <w:rPr>
          <w:rFonts w:ascii="Times New Roman" w:hAnsi="Times New Roman" w:cs="Times New Roman"/>
        </w:rPr>
        <w:t>El ganador de cada edición anual de la Copa de Honor, se hará ac</w:t>
      </w:r>
      <w:r>
        <w:rPr>
          <w:rFonts w:ascii="Times New Roman" w:hAnsi="Times New Roman" w:cs="Times New Roman"/>
        </w:rPr>
        <w:t xml:space="preserve">reedor, en forma definitiva, de </w:t>
      </w:r>
      <w:r w:rsidRPr="00582DE3">
        <w:rPr>
          <w:rFonts w:ascii="Times New Roman" w:hAnsi="Times New Roman" w:cs="Times New Roman"/>
        </w:rPr>
        <w:t>unaréplica de la misma.</w:t>
      </w:r>
    </w:p>
    <w:p w:rsidR="00B03D89" w:rsidRDefault="00B03D89" w:rsidP="00B03D89">
      <w:pPr>
        <w:pStyle w:val="Prrafodelista"/>
        <w:ind w:left="927"/>
        <w:rPr>
          <w:rFonts w:ascii="Times New Roman" w:hAnsi="Times New Roman" w:cs="Times New Roman"/>
          <w:szCs w:val="24"/>
        </w:rPr>
      </w:pPr>
    </w:p>
    <w:p w:rsidR="00CE1E98" w:rsidRPr="001253FB" w:rsidRDefault="00CE1E98" w:rsidP="00EF5699">
      <w:pPr>
        <w:pStyle w:val="Prrafodelista"/>
        <w:numPr>
          <w:ilvl w:val="0"/>
          <w:numId w:val="37"/>
        </w:numPr>
        <w:jc w:val="both"/>
        <w:rPr>
          <w:rFonts w:ascii="Times New Roman" w:hAnsi="Times New Roman" w:cs="Times New Roman"/>
          <w:b/>
          <w:u w:val="single"/>
        </w:rPr>
      </w:pPr>
      <w:r w:rsidRPr="001253FB">
        <w:rPr>
          <w:rFonts w:ascii="Times New Roman" w:hAnsi="Times New Roman" w:cs="Times New Roman"/>
          <w:u w:val="single"/>
        </w:rPr>
        <w:t>TEMA SIN DELEGADOS:</w:t>
      </w:r>
    </w:p>
    <w:p w:rsidR="00884935" w:rsidRPr="00884935" w:rsidRDefault="00884935" w:rsidP="00884935">
      <w:pPr>
        <w:pStyle w:val="Prrafodelista"/>
        <w:numPr>
          <w:ilvl w:val="0"/>
          <w:numId w:val="44"/>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La CD establece que la cuota invitación para equipos invitados será la suma de $ 7500 por torneo.</w:t>
      </w:r>
    </w:p>
    <w:p w:rsidR="00884935" w:rsidRPr="00884935" w:rsidRDefault="00884935" w:rsidP="00884935">
      <w:pPr>
        <w:pStyle w:val="Prrafodelista"/>
        <w:numPr>
          <w:ilvl w:val="0"/>
          <w:numId w:val="44"/>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Se debate el tema a cobrar por derecho de jugador, habiendo posturas diferentes al respecto. Se intercambian ideas y se decide que el derecho de jugador para el torneo apertura será de $ 2.200 por jugador.</w:t>
      </w:r>
    </w:p>
    <w:p w:rsidR="00884935" w:rsidRPr="00884935" w:rsidRDefault="00884935" w:rsidP="00884935">
      <w:pPr>
        <w:pStyle w:val="Prrafodelista"/>
        <w:numPr>
          <w:ilvl w:val="0"/>
          <w:numId w:val="44"/>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 xml:space="preserve">Respecto a la inscripción de equipos se establece la suma de $ 9000 para 8 y 9. Respecto a la décima división hay posturas diferentes, solicitando el Sr. </w:t>
      </w:r>
      <w:proofErr w:type="spellStart"/>
      <w:r w:rsidRPr="00884935">
        <w:rPr>
          <w:rFonts w:ascii="Times New Roman" w:hAnsi="Times New Roman" w:cs="Times New Roman"/>
          <w:color w:val="000000" w:themeColor="text1"/>
          <w:kern w:val="2"/>
        </w:rPr>
        <w:t>Lenaux</w:t>
      </w:r>
      <w:proofErr w:type="spellEnd"/>
      <w:r w:rsidRPr="00884935">
        <w:rPr>
          <w:rFonts w:ascii="Times New Roman" w:hAnsi="Times New Roman" w:cs="Times New Roman"/>
          <w:color w:val="000000" w:themeColor="text1"/>
          <w:kern w:val="2"/>
        </w:rPr>
        <w:t xml:space="preserve"> que se cobre $ 6000. La </w:t>
      </w:r>
      <w:proofErr w:type="spellStart"/>
      <w:r w:rsidRPr="00884935">
        <w:rPr>
          <w:rFonts w:ascii="Times New Roman" w:hAnsi="Times New Roman" w:cs="Times New Roman"/>
          <w:color w:val="000000" w:themeColor="text1"/>
          <w:kern w:val="2"/>
        </w:rPr>
        <w:t>Sra</w:t>
      </w:r>
      <w:r>
        <w:rPr>
          <w:rFonts w:ascii="Times New Roman" w:hAnsi="Times New Roman" w:cs="Times New Roman"/>
          <w:color w:val="000000" w:themeColor="text1"/>
          <w:kern w:val="2"/>
        </w:rPr>
        <w:t>.</w:t>
      </w:r>
      <w:r w:rsidRPr="00884935">
        <w:rPr>
          <w:rFonts w:ascii="Times New Roman" w:hAnsi="Times New Roman" w:cs="Times New Roman"/>
          <w:color w:val="000000" w:themeColor="text1"/>
          <w:kern w:val="2"/>
        </w:rPr>
        <w:t>Calafiori</w:t>
      </w:r>
      <w:proofErr w:type="spellEnd"/>
      <w:r w:rsidRPr="00884935">
        <w:rPr>
          <w:rFonts w:ascii="Times New Roman" w:hAnsi="Times New Roman" w:cs="Times New Roman"/>
          <w:color w:val="000000" w:themeColor="text1"/>
          <w:kern w:val="2"/>
        </w:rPr>
        <w:t xml:space="preserve"> propone la suma de $ 8000.  Preguntado el sr. Tesorero propone la suma de $ 9000. La moción de la </w:t>
      </w:r>
      <w:proofErr w:type="spellStart"/>
      <w:r w:rsidRPr="00884935">
        <w:rPr>
          <w:rFonts w:ascii="Times New Roman" w:hAnsi="Times New Roman" w:cs="Times New Roman"/>
          <w:color w:val="000000" w:themeColor="text1"/>
          <w:kern w:val="2"/>
        </w:rPr>
        <w:t>Sra</w:t>
      </w:r>
      <w:r>
        <w:rPr>
          <w:rFonts w:ascii="Times New Roman" w:hAnsi="Times New Roman" w:cs="Times New Roman"/>
          <w:color w:val="000000" w:themeColor="text1"/>
          <w:kern w:val="2"/>
        </w:rPr>
        <w:t>.</w:t>
      </w:r>
      <w:r w:rsidRPr="00884935">
        <w:rPr>
          <w:rFonts w:ascii="Times New Roman" w:hAnsi="Times New Roman" w:cs="Times New Roman"/>
          <w:color w:val="000000" w:themeColor="text1"/>
          <w:kern w:val="2"/>
        </w:rPr>
        <w:t>Calafiori</w:t>
      </w:r>
      <w:proofErr w:type="spellEnd"/>
      <w:r w:rsidRPr="00884935">
        <w:rPr>
          <w:rFonts w:ascii="Times New Roman" w:hAnsi="Times New Roman" w:cs="Times New Roman"/>
          <w:color w:val="000000" w:themeColor="text1"/>
          <w:kern w:val="2"/>
        </w:rPr>
        <w:t xml:space="preserve"> apoyada por el Sr. Gil, la señora Serpa y la Sra</w:t>
      </w:r>
      <w:r>
        <w:rPr>
          <w:rFonts w:ascii="Times New Roman" w:hAnsi="Times New Roman" w:cs="Times New Roman"/>
          <w:color w:val="000000" w:themeColor="text1"/>
          <w:kern w:val="2"/>
        </w:rPr>
        <w:t>.</w:t>
      </w:r>
      <w:r w:rsidRPr="00884935">
        <w:rPr>
          <w:rFonts w:ascii="Times New Roman" w:hAnsi="Times New Roman" w:cs="Times New Roman"/>
          <w:color w:val="000000" w:themeColor="text1"/>
          <w:kern w:val="2"/>
        </w:rPr>
        <w:t xml:space="preserve"> de Casas se impone </w:t>
      </w:r>
      <w:r w:rsidRPr="00884935">
        <w:rPr>
          <w:rFonts w:ascii="Times New Roman" w:hAnsi="Times New Roman" w:cs="Times New Roman"/>
          <w:color w:val="000000" w:themeColor="text1"/>
          <w:kern w:val="2"/>
        </w:rPr>
        <w:lastRenderedPageBreak/>
        <w:t>a la del sr. Lértora apoyada por el sr. Coria y la Sra</w:t>
      </w:r>
      <w:r>
        <w:rPr>
          <w:rFonts w:ascii="Times New Roman" w:hAnsi="Times New Roman" w:cs="Times New Roman"/>
          <w:color w:val="000000" w:themeColor="text1"/>
          <w:kern w:val="2"/>
        </w:rPr>
        <w:t>.</w:t>
      </w:r>
      <w:r w:rsidRPr="00884935">
        <w:rPr>
          <w:rFonts w:ascii="Times New Roman" w:hAnsi="Times New Roman" w:cs="Times New Roman"/>
          <w:color w:val="000000" w:themeColor="text1"/>
          <w:kern w:val="2"/>
        </w:rPr>
        <w:t xml:space="preserve"> Carrascosa, por lo que la inscripción de equipos para 10 div. Es de $ 8000.</w:t>
      </w:r>
    </w:p>
    <w:p w:rsidR="00884935" w:rsidRPr="00884935" w:rsidRDefault="00884935" w:rsidP="00884935">
      <w:pPr>
        <w:pStyle w:val="Prrafodelista"/>
        <w:numPr>
          <w:ilvl w:val="0"/>
          <w:numId w:val="44"/>
        </w:numPr>
        <w:jc w:val="both"/>
        <w:rPr>
          <w:rFonts w:ascii="Times New Roman" w:hAnsi="Times New Roman" w:cs="Times New Roman"/>
          <w:color w:val="FF0000"/>
          <w:kern w:val="2"/>
        </w:rPr>
      </w:pPr>
      <w:r w:rsidRPr="00884935">
        <w:rPr>
          <w:rFonts w:ascii="Times New Roman" w:hAnsi="Times New Roman" w:cs="Times New Roman"/>
          <w:color w:val="000000" w:themeColor="text1"/>
          <w:kern w:val="2"/>
        </w:rPr>
        <w:t>Se trata tema cobro de aranceles en caballeros. Se analizan variables de cobro, cantidad de jugadores por división en los distintos clubes y si bien hay miembros que estiman que los varones deben aportar más de lo que vienen aportando hasta la actualidad se decide que para este torneo se bonifiquen las infantiles y se cobre inscripción de equipo para 7</w:t>
      </w:r>
      <w:r>
        <w:rPr>
          <w:rFonts w:ascii="Times New Roman" w:hAnsi="Times New Roman" w:cs="Times New Roman"/>
          <w:color w:val="000000" w:themeColor="text1"/>
          <w:kern w:val="2"/>
        </w:rPr>
        <w:t>ma</w:t>
      </w:r>
      <w:r w:rsidRPr="00884935">
        <w:rPr>
          <w:rFonts w:ascii="Times New Roman" w:hAnsi="Times New Roman" w:cs="Times New Roman"/>
          <w:color w:val="000000" w:themeColor="text1"/>
          <w:kern w:val="2"/>
        </w:rPr>
        <w:t>,6ta, y 5ta</w:t>
      </w:r>
    </w:p>
    <w:p w:rsidR="00990034" w:rsidRPr="0043517F" w:rsidRDefault="00990034" w:rsidP="00990034">
      <w:pPr>
        <w:pStyle w:val="Prrafodelista"/>
        <w:ind w:left="425"/>
        <w:rPr>
          <w:rFonts w:ascii="Times New Roman" w:hAnsi="Times New Roman" w:cs="Times New Roman"/>
          <w:color w:val="000000" w:themeColor="text1"/>
          <w:kern w:val="2"/>
          <w:u w:val="single"/>
        </w:rPr>
      </w:pPr>
    </w:p>
    <w:p w:rsidR="003B70DA" w:rsidRPr="00086D0C" w:rsidRDefault="00340FEC" w:rsidP="003B70DA">
      <w:pPr>
        <w:pStyle w:val="Prrafodelista"/>
        <w:numPr>
          <w:ilvl w:val="0"/>
          <w:numId w:val="4"/>
        </w:numPr>
        <w:ind w:left="426" w:hanging="426"/>
        <w:jc w:val="both"/>
        <w:rPr>
          <w:rFonts w:ascii="Times New Roman" w:hAnsi="Times New Roman" w:cs="Times New Roman"/>
          <w:color w:val="000000" w:themeColor="text1"/>
          <w:szCs w:val="24"/>
        </w:rPr>
      </w:pPr>
      <w:r w:rsidRPr="0083604F">
        <w:rPr>
          <w:rFonts w:ascii="Times New Roman" w:hAnsi="Times New Roman" w:cs="Times New Roman"/>
          <w:color w:val="000000" w:themeColor="text1"/>
          <w:szCs w:val="24"/>
        </w:rPr>
        <w:t xml:space="preserve">Se lee </w:t>
      </w:r>
      <w:r w:rsidR="007C5549" w:rsidRPr="00086D0C">
        <w:rPr>
          <w:rFonts w:ascii="Times New Roman" w:hAnsi="Times New Roman" w:cs="Times New Roman"/>
          <w:color w:val="000000" w:themeColor="text1"/>
          <w:szCs w:val="24"/>
        </w:rPr>
        <w:t>el libro de pases:</w:t>
      </w:r>
    </w:p>
    <w:p w:rsidR="00086D0C" w:rsidRDefault="006F2C83" w:rsidP="00572179">
      <w:pPr>
        <w:pStyle w:val="Prrafodelista"/>
        <w:numPr>
          <w:ilvl w:val="0"/>
          <w:numId w:val="40"/>
        </w:numPr>
        <w:jc w:val="both"/>
        <w:rPr>
          <w:rFonts w:ascii="Times New Roman" w:hAnsi="Times New Roman" w:cs="Times New Roman"/>
          <w:color w:val="000000" w:themeColor="text1"/>
        </w:rPr>
      </w:pPr>
      <w:r>
        <w:rPr>
          <w:rFonts w:ascii="Times New Roman" w:hAnsi="Times New Roman" w:cs="Times New Roman"/>
          <w:color w:val="000000" w:themeColor="text1"/>
        </w:rPr>
        <w:t>11</w:t>
      </w:r>
      <w:r w:rsidR="00572179">
        <w:rPr>
          <w:rFonts w:ascii="Times New Roman" w:hAnsi="Times New Roman" w:cs="Times New Roman"/>
          <w:color w:val="000000" w:themeColor="text1"/>
        </w:rPr>
        <w:t xml:space="preserve">/2019 – </w:t>
      </w:r>
      <w:proofErr w:type="spellStart"/>
      <w:r>
        <w:rPr>
          <w:rFonts w:ascii="Times New Roman" w:hAnsi="Times New Roman" w:cs="Times New Roman"/>
          <w:color w:val="000000" w:themeColor="text1"/>
        </w:rPr>
        <w:t>GotussoOrargiolo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MariaConztanza</w:t>
      </w:r>
      <w:proofErr w:type="spellEnd"/>
      <w:r w:rsidR="001253FB">
        <w:rPr>
          <w:rFonts w:ascii="Times New Roman" w:hAnsi="Times New Roman" w:cs="Times New Roman"/>
          <w:color w:val="000000" w:themeColor="text1"/>
        </w:rPr>
        <w:t>.</w:t>
      </w:r>
    </w:p>
    <w:p w:rsidR="008F0862" w:rsidRPr="008F0862" w:rsidRDefault="006F2C83" w:rsidP="008F0862">
      <w:pPr>
        <w:pStyle w:val="Prrafodelista"/>
        <w:numPr>
          <w:ilvl w:val="0"/>
          <w:numId w:val="40"/>
        </w:numPr>
        <w:jc w:val="both"/>
        <w:rPr>
          <w:rFonts w:ascii="Times New Roman" w:hAnsi="Times New Roman" w:cs="Times New Roman"/>
          <w:color w:val="000000" w:themeColor="text1"/>
        </w:rPr>
      </w:pPr>
      <w:r>
        <w:rPr>
          <w:rFonts w:ascii="Times New Roman" w:hAnsi="Times New Roman" w:cs="Times New Roman"/>
          <w:color w:val="000000" w:themeColor="text1"/>
        </w:rPr>
        <w:t>12</w:t>
      </w:r>
      <w:r w:rsidR="00572179">
        <w:rPr>
          <w:rFonts w:ascii="Times New Roman" w:hAnsi="Times New Roman" w:cs="Times New Roman"/>
          <w:color w:val="000000" w:themeColor="text1"/>
        </w:rPr>
        <w:t xml:space="preserve">/2019 – </w:t>
      </w:r>
      <w:proofErr w:type="spellStart"/>
      <w:r>
        <w:rPr>
          <w:rFonts w:ascii="Times New Roman" w:hAnsi="Times New Roman" w:cs="Times New Roman"/>
          <w:color w:val="000000" w:themeColor="text1"/>
        </w:rPr>
        <w:t>GonzalezBunader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Samira</w:t>
      </w:r>
      <w:proofErr w:type="spellEnd"/>
      <w:r>
        <w:rPr>
          <w:rFonts w:ascii="Times New Roman" w:hAnsi="Times New Roman" w:cs="Times New Roman"/>
          <w:color w:val="000000" w:themeColor="text1"/>
        </w:rPr>
        <w:t>.</w:t>
      </w:r>
    </w:p>
    <w:p w:rsidR="00572179" w:rsidRDefault="006F2C83" w:rsidP="00572179">
      <w:pPr>
        <w:pStyle w:val="Prrafodelista"/>
        <w:numPr>
          <w:ilvl w:val="0"/>
          <w:numId w:val="40"/>
        </w:numPr>
        <w:jc w:val="both"/>
        <w:rPr>
          <w:rFonts w:ascii="Times New Roman" w:hAnsi="Times New Roman" w:cs="Times New Roman"/>
          <w:color w:val="000000" w:themeColor="text1"/>
        </w:rPr>
      </w:pPr>
      <w:r>
        <w:rPr>
          <w:rFonts w:ascii="Times New Roman" w:hAnsi="Times New Roman" w:cs="Times New Roman"/>
          <w:color w:val="000000" w:themeColor="text1"/>
        </w:rPr>
        <w:t>13</w:t>
      </w:r>
      <w:r w:rsidR="00572179">
        <w:rPr>
          <w:rFonts w:ascii="Times New Roman" w:hAnsi="Times New Roman" w:cs="Times New Roman"/>
          <w:color w:val="000000" w:themeColor="text1"/>
        </w:rPr>
        <w:t xml:space="preserve">/2019 – </w:t>
      </w:r>
      <w:r>
        <w:rPr>
          <w:rFonts w:ascii="Times New Roman" w:hAnsi="Times New Roman" w:cs="Times New Roman"/>
          <w:color w:val="000000" w:themeColor="text1"/>
        </w:rPr>
        <w:t>Bermejo María Eugenia</w:t>
      </w:r>
      <w:r w:rsidR="001253FB">
        <w:rPr>
          <w:rFonts w:ascii="Times New Roman" w:hAnsi="Times New Roman" w:cs="Times New Roman"/>
          <w:color w:val="000000" w:themeColor="text1"/>
        </w:rPr>
        <w:t>.</w:t>
      </w:r>
    </w:p>
    <w:p w:rsidR="006F2C83" w:rsidRDefault="006F2C83" w:rsidP="006F2C83">
      <w:pPr>
        <w:pStyle w:val="Prrafodelista"/>
        <w:numPr>
          <w:ilvl w:val="0"/>
          <w:numId w:val="4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14/2019 – </w:t>
      </w:r>
      <w:r w:rsidR="001253FB">
        <w:rPr>
          <w:rFonts w:ascii="Times New Roman" w:hAnsi="Times New Roman" w:cs="Times New Roman"/>
          <w:color w:val="000000" w:themeColor="text1"/>
        </w:rPr>
        <w:t>Fernández</w:t>
      </w:r>
      <w:r>
        <w:rPr>
          <w:rFonts w:ascii="Times New Roman" w:hAnsi="Times New Roman" w:cs="Times New Roman"/>
          <w:color w:val="000000" w:themeColor="text1"/>
        </w:rPr>
        <w:t xml:space="preserve"> Angeloni Antonella.</w:t>
      </w:r>
    </w:p>
    <w:p w:rsidR="006F2C83" w:rsidRDefault="006F2C83" w:rsidP="006F2C83">
      <w:pPr>
        <w:pStyle w:val="Prrafodelista"/>
        <w:numPr>
          <w:ilvl w:val="0"/>
          <w:numId w:val="40"/>
        </w:numPr>
        <w:jc w:val="both"/>
        <w:rPr>
          <w:rFonts w:ascii="Times New Roman" w:hAnsi="Times New Roman" w:cs="Times New Roman"/>
          <w:color w:val="000000" w:themeColor="text1"/>
        </w:rPr>
      </w:pPr>
      <w:r>
        <w:rPr>
          <w:rFonts w:ascii="Times New Roman" w:hAnsi="Times New Roman" w:cs="Times New Roman"/>
          <w:color w:val="000000" w:themeColor="text1"/>
        </w:rPr>
        <w:t>15/2019 – Lorenzini Pilar</w:t>
      </w:r>
      <w:r w:rsidR="001253FB">
        <w:rPr>
          <w:rFonts w:ascii="Times New Roman" w:hAnsi="Times New Roman" w:cs="Times New Roman"/>
          <w:color w:val="000000" w:themeColor="text1"/>
        </w:rPr>
        <w:t>.</w:t>
      </w:r>
    </w:p>
    <w:p w:rsidR="006F2C83" w:rsidRDefault="006F2C83" w:rsidP="006F2C83">
      <w:pPr>
        <w:pStyle w:val="Prrafodelista"/>
        <w:numPr>
          <w:ilvl w:val="0"/>
          <w:numId w:val="4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16/2019 – Lorenzini </w:t>
      </w:r>
      <w:r w:rsidR="001253FB">
        <w:rPr>
          <w:rFonts w:ascii="Times New Roman" w:hAnsi="Times New Roman" w:cs="Times New Roman"/>
          <w:color w:val="000000" w:themeColor="text1"/>
        </w:rPr>
        <w:t>María</w:t>
      </w:r>
      <w:r>
        <w:rPr>
          <w:rFonts w:ascii="Times New Roman" w:hAnsi="Times New Roman" w:cs="Times New Roman"/>
          <w:color w:val="000000" w:themeColor="text1"/>
        </w:rPr>
        <w:t xml:space="preserve"> Paula</w:t>
      </w:r>
      <w:r w:rsidR="001253FB">
        <w:rPr>
          <w:rFonts w:ascii="Times New Roman" w:hAnsi="Times New Roman" w:cs="Times New Roman"/>
          <w:color w:val="000000" w:themeColor="text1"/>
        </w:rPr>
        <w:t>.</w:t>
      </w:r>
    </w:p>
    <w:p w:rsidR="00572179" w:rsidRPr="00572179" w:rsidRDefault="00572179" w:rsidP="00572179">
      <w:pPr>
        <w:pStyle w:val="Prrafodelista"/>
        <w:jc w:val="both"/>
        <w:rPr>
          <w:rFonts w:ascii="Times New Roman" w:hAnsi="Times New Roman" w:cs="Times New Roman"/>
          <w:color w:val="000000" w:themeColor="text1"/>
        </w:rPr>
      </w:pPr>
    </w:p>
    <w:p w:rsidR="001E3081" w:rsidRPr="00086D0C" w:rsidRDefault="0032544D" w:rsidP="001E3081">
      <w:pPr>
        <w:numPr>
          <w:ilvl w:val="0"/>
          <w:numId w:val="2"/>
        </w:numPr>
        <w:ind w:left="426" w:hanging="426"/>
        <w:rPr>
          <w:rFonts w:ascii="Times New Roman" w:hAnsi="Times New Roman" w:cs="Times New Roman"/>
        </w:rPr>
      </w:pPr>
      <w:r w:rsidRPr="00086D0C">
        <w:rPr>
          <w:rFonts w:ascii="Times New Roman" w:hAnsi="Times New Roman" w:cs="Times New Roman"/>
          <w:bCs/>
          <w:color w:val="000000" w:themeColor="text1"/>
          <w:lang w:val="es-ES"/>
        </w:rPr>
        <w:t>TRIBUNAL DE PENAS PRESENTA ACTA</w:t>
      </w:r>
      <w:r w:rsidR="006F2C83">
        <w:rPr>
          <w:rFonts w:ascii="Times New Roman" w:hAnsi="Times New Roman" w:cs="Times New Roman"/>
          <w:bCs/>
          <w:color w:val="000000" w:themeColor="text1"/>
          <w:lang w:val="es-ES"/>
        </w:rPr>
        <w:t xml:space="preserve"> Nº 1/2019</w:t>
      </w:r>
      <w:r w:rsidRPr="00086D0C">
        <w:rPr>
          <w:rFonts w:ascii="Times New Roman" w:hAnsi="Times New Roman" w:cs="Times New Roman"/>
          <w:bCs/>
          <w:color w:val="000000" w:themeColor="text1"/>
          <w:lang w:val="es-ES"/>
        </w:rPr>
        <w:t xml:space="preserve">. </w:t>
      </w:r>
      <w:r w:rsidR="001253FB">
        <w:rPr>
          <w:rFonts w:ascii="Times New Roman" w:hAnsi="Times New Roman" w:cs="Times New Roman"/>
          <w:bCs/>
          <w:i/>
          <w:color w:val="000000" w:themeColor="text1"/>
          <w:lang w:val="es-ES"/>
        </w:rPr>
        <w:t>Se adjunta.</w:t>
      </w:r>
    </w:p>
    <w:p w:rsidR="0077357F" w:rsidRPr="00722F95" w:rsidRDefault="0077357F" w:rsidP="00E1581E">
      <w:pPr>
        <w:numPr>
          <w:ilvl w:val="0"/>
          <w:numId w:val="2"/>
        </w:numPr>
        <w:ind w:left="426" w:hanging="426"/>
        <w:jc w:val="both"/>
        <w:rPr>
          <w:rFonts w:ascii="Times New Roman" w:hAnsi="Times New Roman" w:cs="Times New Roman"/>
        </w:rPr>
      </w:pPr>
      <w:r w:rsidRPr="00086D0C">
        <w:rPr>
          <w:rFonts w:ascii="Times New Roman" w:hAnsi="Times New Roman" w:cs="Times New Roman"/>
          <w:bCs/>
          <w:lang w:val="es-ES"/>
        </w:rPr>
        <w:t>Sin más temas</w:t>
      </w:r>
      <w:r w:rsidRPr="0083604F">
        <w:rPr>
          <w:rFonts w:ascii="Times New Roman" w:hAnsi="Times New Roman" w:cs="Times New Roman"/>
          <w:bCs/>
          <w:lang w:val="es-ES"/>
        </w:rPr>
        <w:t xml:space="preserve"> a tratar se levanta la sesión en</w:t>
      </w:r>
      <w:r w:rsidRPr="0083604F">
        <w:rPr>
          <w:rFonts w:ascii="Times New Roman" w:hAnsi="Times New Roman" w:cs="Times New Roman"/>
          <w:bCs/>
          <w:sz w:val="22"/>
          <w:szCs w:val="22"/>
          <w:lang w:val="es-ES"/>
        </w:rPr>
        <w:t xml:space="preserve"> el día de</w:t>
      </w:r>
      <w:r w:rsidRPr="00722F95">
        <w:rPr>
          <w:rFonts w:ascii="Times New Roman" w:hAnsi="Times New Roman" w:cs="Times New Roman"/>
          <w:bCs/>
          <w:sz w:val="22"/>
          <w:szCs w:val="22"/>
          <w:lang w:val="es-ES"/>
        </w:rPr>
        <w:t xml:space="preserve"> la fecha.</w:t>
      </w:r>
    </w:p>
    <w:sectPr w:rsidR="0077357F" w:rsidRPr="00722F95" w:rsidSect="00990034">
      <w:pgSz w:w="11906" w:h="16838"/>
      <w:pgMar w:top="567" w:right="720" w:bottom="51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510"/>
      </v:shape>
    </w:pict>
  </w:numPicBullet>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7"/>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3">
    <w:nsid w:val="00000004"/>
    <w:multiLevelType w:val="multilevel"/>
    <w:tmpl w:val="00000004"/>
    <w:name w:val="WWNum9"/>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4">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DE623A"/>
    <w:multiLevelType w:val="hybridMultilevel"/>
    <w:tmpl w:val="5066DF64"/>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803D33"/>
    <w:multiLevelType w:val="hybridMultilevel"/>
    <w:tmpl w:val="347A839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0C1108AB"/>
    <w:multiLevelType w:val="hybridMultilevel"/>
    <w:tmpl w:val="930462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F9D37A3"/>
    <w:multiLevelType w:val="hybridMultilevel"/>
    <w:tmpl w:val="48C4DF9E"/>
    <w:lvl w:ilvl="0" w:tplc="4AC87360">
      <w:start w:val="1"/>
      <w:numFmt w:val="decimal"/>
      <w:lvlText w:val="%1."/>
      <w:lvlJc w:val="left"/>
      <w:pPr>
        <w:ind w:left="927" w:hanging="360"/>
      </w:pPr>
      <w:rPr>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3A562BF"/>
    <w:multiLevelType w:val="hybridMultilevel"/>
    <w:tmpl w:val="117044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75A0F2C"/>
    <w:multiLevelType w:val="hybridMultilevel"/>
    <w:tmpl w:val="BED21A08"/>
    <w:lvl w:ilvl="0" w:tplc="01764FEC">
      <w:start w:val="1"/>
      <w:numFmt w:val="decimal"/>
      <w:lvlText w:val="%1 - "/>
      <w:lvlJc w:val="left"/>
      <w:pPr>
        <w:ind w:left="720" w:hanging="360"/>
      </w:pPr>
      <w:rPr>
        <w:rFonts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8787A46"/>
    <w:multiLevelType w:val="hybridMultilevel"/>
    <w:tmpl w:val="8E2E244A"/>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E707821"/>
    <w:multiLevelType w:val="hybridMultilevel"/>
    <w:tmpl w:val="48C4DF9E"/>
    <w:lvl w:ilvl="0" w:tplc="4AC87360">
      <w:start w:val="1"/>
      <w:numFmt w:val="decimal"/>
      <w:lvlText w:val="%1."/>
      <w:lvlJc w:val="left"/>
      <w:pPr>
        <w:ind w:left="927" w:hanging="360"/>
      </w:pPr>
      <w:rPr>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2E7223F"/>
    <w:multiLevelType w:val="hybridMultilevel"/>
    <w:tmpl w:val="CE448020"/>
    <w:lvl w:ilvl="0" w:tplc="619E7DC8">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5">
    <w:nsid w:val="23051E03"/>
    <w:multiLevelType w:val="hybridMultilevel"/>
    <w:tmpl w:val="22DA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46529"/>
    <w:multiLevelType w:val="hybridMultilevel"/>
    <w:tmpl w:val="4314B2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8DA75AC"/>
    <w:multiLevelType w:val="hybridMultilevel"/>
    <w:tmpl w:val="10C6FA12"/>
    <w:lvl w:ilvl="0" w:tplc="01764FEC">
      <w:start w:val="1"/>
      <w:numFmt w:val="decimal"/>
      <w:lvlText w:val="%1 - "/>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7602E"/>
    <w:multiLevelType w:val="hybridMultilevel"/>
    <w:tmpl w:val="8FA8C7DE"/>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2F935D6F"/>
    <w:multiLevelType w:val="hybridMultilevel"/>
    <w:tmpl w:val="459A7FB4"/>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2FFA575B"/>
    <w:multiLevelType w:val="hybridMultilevel"/>
    <w:tmpl w:val="240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40EF1"/>
    <w:multiLevelType w:val="hybridMultilevel"/>
    <w:tmpl w:val="D4F8BBB0"/>
    <w:lvl w:ilvl="0" w:tplc="01764FEC">
      <w:start w:val="1"/>
      <w:numFmt w:val="decimal"/>
      <w:lvlText w:val="%1 - "/>
      <w:lvlJc w:val="left"/>
      <w:pPr>
        <w:ind w:left="1146" w:hanging="360"/>
      </w:pPr>
      <w:rPr>
        <w:rFonts w:hint="default"/>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2F64C29"/>
    <w:multiLevelType w:val="hybridMultilevel"/>
    <w:tmpl w:val="28DA9FD2"/>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4">
    <w:nsid w:val="33266961"/>
    <w:multiLevelType w:val="hybridMultilevel"/>
    <w:tmpl w:val="ECD67192"/>
    <w:lvl w:ilvl="0" w:tplc="87BA5BA4">
      <w:start w:val="1"/>
      <w:numFmt w:val="decimal"/>
      <w:lvlText w:val="%1 - "/>
      <w:lvlJc w:val="left"/>
      <w:pPr>
        <w:ind w:left="927" w:hanging="360"/>
      </w:pPr>
      <w:rPr>
        <w:rFonts w:hint="default"/>
        <w:b w:val="0"/>
        <w:i w:val="0"/>
        <w:color w:val="000000" w:themeColor="text1"/>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5">
    <w:nsid w:val="34803E61"/>
    <w:multiLevelType w:val="hybridMultilevel"/>
    <w:tmpl w:val="9CACE8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35EA08E8"/>
    <w:multiLevelType w:val="hybridMultilevel"/>
    <w:tmpl w:val="A0C65540"/>
    <w:lvl w:ilvl="0" w:tplc="0409000F">
      <w:start w:val="1"/>
      <w:numFmt w:val="decimal"/>
      <w:lvlText w:val="%1."/>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6D126F6"/>
    <w:multiLevelType w:val="hybridMultilevel"/>
    <w:tmpl w:val="BEE6235E"/>
    <w:lvl w:ilvl="0" w:tplc="C2A82D36">
      <w:start w:val="1"/>
      <w:numFmt w:val="decimal"/>
      <w:lvlText w:val="%1_"/>
      <w:lvlJc w:val="left"/>
      <w:pPr>
        <w:ind w:left="1440" w:hanging="360"/>
      </w:pPr>
      <w:rPr>
        <w:rFonts w:hint="default"/>
        <w:b w:val="0"/>
        <w:i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8">
    <w:nsid w:val="36FC2C68"/>
    <w:multiLevelType w:val="hybridMultilevel"/>
    <w:tmpl w:val="B4EC42E2"/>
    <w:lvl w:ilvl="0" w:tplc="2C0A000D">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9">
    <w:nsid w:val="41731114"/>
    <w:multiLevelType w:val="hybridMultilevel"/>
    <w:tmpl w:val="A5204158"/>
    <w:lvl w:ilvl="0" w:tplc="2C0A0011">
      <w:start w:val="1"/>
      <w:numFmt w:val="decimal"/>
      <w:lvlText w:val="%1)"/>
      <w:lvlJc w:val="left"/>
      <w:pPr>
        <w:ind w:left="107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4D06A7C"/>
    <w:multiLevelType w:val="hybridMultilevel"/>
    <w:tmpl w:val="ECD67192"/>
    <w:lvl w:ilvl="0" w:tplc="87BA5BA4">
      <w:start w:val="1"/>
      <w:numFmt w:val="decimal"/>
      <w:lvlText w:val="%1 - "/>
      <w:lvlJc w:val="left"/>
      <w:pPr>
        <w:ind w:left="927" w:hanging="360"/>
      </w:pPr>
      <w:rPr>
        <w:rFonts w:hint="default"/>
        <w:b w:val="0"/>
        <w:i w:val="0"/>
        <w:color w:val="000000" w:themeColor="text1"/>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2">
    <w:nsid w:val="58253ACE"/>
    <w:multiLevelType w:val="hybridMultilevel"/>
    <w:tmpl w:val="45BA3C24"/>
    <w:lvl w:ilvl="0" w:tplc="2C0A000D">
      <w:start w:val="1"/>
      <w:numFmt w:val="bullet"/>
      <w:lvlText w:val=""/>
      <w:lvlJc w:val="left"/>
      <w:pPr>
        <w:ind w:left="1770" w:hanging="360"/>
      </w:pPr>
      <w:rPr>
        <w:rFonts w:ascii="Wingdings" w:hAnsi="Wingdings"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33">
    <w:nsid w:val="5CAB4DEC"/>
    <w:multiLevelType w:val="hybridMultilevel"/>
    <w:tmpl w:val="4B36AC00"/>
    <w:lvl w:ilvl="0" w:tplc="2C0A000D">
      <w:start w:val="1"/>
      <w:numFmt w:val="bullet"/>
      <w:lvlText w:val=""/>
      <w:lvlJc w:val="left"/>
      <w:pPr>
        <w:ind w:left="1770" w:hanging="360"/>
      </w:pPr>
      <w:rPr>
        <w:rFonts w:ascii="Wingdings" w:hAnsi="Wingdings"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34">
    <w:nsid w:val="60C77468"/>
    <w:multiLevelType w:val="hybridMultilevel"/>
    <w:tmpl w:val="F020B41A"/>
    <w:lvl w:ilvl="0" w:tplc="2C0A0009">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5">
    <w:nsid w:val="62117238"/>
    <w:multiLevelType w:val="hybridMultilevel"/>
    <w:tmpl w:val="DCD6AF0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45B22"/>
    <w:multiLevelType w:val="hybridMultilevel"/>
    <w:tmpl w:val="FA448CB4"/>
    <w:lvl w:ilvl="0" w:tplc="01764FEC">
      <w:start w:val="1"/>
      <w:numFmt w:val="decimal"/>
      <w:lvlText w:val="%1 - "/>
      <w:lvlJc w:val="left"/>
      <w:pPr>
        <w:ind w:left="1854" w:hanging="360"/>
      </w:pPr>
      <w:rPr>
        <w:rFonts w:hint="default"/>
        <w:b w:val="0"/>
        <w:i w:val="0"/>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37">
    <w:nsid w:val="66E64DB4"/>
    <w:multiLevelType w:val="hybridMultilevel"/>
    <w:tmpl w:val="4B2C5C88"/>
    <w:lvl w:ilvl="0" w:tplc="2C0A000B">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38">
    <w:nsid w:val="6803064D"/>
    <w:multiLevelType w:val="hybridMultilevel"/>
    <w:tmpl w:val="FB4AD31A"/>
    <w:lvl w:ilvl="0" w:tplc="8AD244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85E2AF8"/>
    <w:multiLevelType w:val="hybridMultilevel"/>
    <w:tmpl w:val="49C4402A"/>
    <w:lvl w:ilvl="0" w:tplc="2C0A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0">
    <w:nsid w:val="69FB1D69"/>
    <w:multiLevelType w:val="hybridMultilevel"/>
    <w:tmpl w:val="F49A78F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A29A4"/>
    <w:multiLevelType w:val="hybridMultilevel"/>
    <w:tmpl w:val="5D364000"/>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32944"/>
    <w:multiLevelType w:val="hybridMultilevel"/>
    <w:tmpl w:val="998645F6"/>
    <w:lvl w:ilvl="0" w:tplc="2C0A0007">
      <w:start w:val="1"/>
      <w:numFmt w:val="bullet"/>
      <w:lvlText w:val=""/>
      <w:lvlPicBulletId w:val="0"/>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3">
    <w:nsid w:val="727833DB"/>
    <w:multiLevelType w:val="hybridMultilevel"/>
    <w:tmpl w:val="08F29FD4"/>
    <w:lvl w:ilvl="0" w:tplc="2C0A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B6838"/>
    <w:multiLevelType w:val="hybridMultilevel"/>
    <w:tmpl w:val="147C15A2"/>
    <w:lvl w:ilvl="0" w:tplc="C2A82D36">
      <w:start w:val="1"/>
      <w:numFmt w:val="decimal"/>
      <w:lvlText w:val="%1_"/>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30"/>
  </w:num>
  <w:num w:numId="5">
    <w:abstractNumId w:val="17"/>
  </w:num>
  <w:num w:numId="6">
    <w:abstractNumId w:val="10"/>
  </w:num>
  <w:num w:numId="7">
    <w:abstractNumId w:val="29"/>
  </w:num>
  <w:num w:numId="8">
    <w:abstractNumId w:val="23"/>
  </w:num>
  <w:num w:numId="9">
    <w:abstractNumId w:val="32"/>
  </w:num>
  <w:num w:numId="10">
    <w:abstractNumId w:val="36"/>
  </w:num>
  <w:num w:numId="11">
    <w:abstractNumId w:val="28"/>
  </w:num>
  <w:num w:numId="12">
    <w:abstractNumId w:val="37"/>
  </w:num>
  <w:num w:numId="13">
    <w:abstractNumId w:val="12"/>
  </w:num>
  <w:num w:numId="14">
    <w:abstractNumId w:val="16"/>
  </w:num>
  <w:num w:numId="15">
    <w:abstractNumId w:val="14"/>
  </w:num>
  <w:num w:numId="16">
    <w:abstractNumId w:val="11"/>
  </w:num>
  <w:num w:numId="17">
    <w:abstractNumId w:val="33"/>
  </w:num>
  <w:num w:numId="18">
    <w:abstractNumId w:val="38"/>
  </w:num>
  <w:num w:numId="19">
    <w:abstractNumId w:val="2"/>
  </w:num>
  <w:num w:numId="20">
    <w:abstractNumId w:val="3"/>
  </w:num>
  <w:num w:numId="21">
    <w:abstractNumId w:val="27"/>
  </w:num>
  <w:num w:numId="22">
    <w:abstractNumId w:val="44"/>
  </w:num>
  <w:num w:numId="23">
    <w:abstractNumId w:val="4"/>
  </w:num>
  <w:num w:numId="24">
    <w:abstractNumId w:val="1"/>
  </w:num>
  <w:num w:numId="25">
    <w:abstractNumId w:val="8"/>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6"/>
  </w:num>
  <w:num w:numId="30">
    <w:abstractNumId w:val="20"/>
  </w:num>
  <w:num w:numId="31">
    <w:abstractNumId w:val="34"/>
  </w:num>
  <w:num w:numId="32">
    <w:abstractNumId w:val="4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1"/>
  </w:num>
  <w:num w:numId="36">
    <w:abstractNumId w:val="40"/>
  </w:num>
  <w:num w:numId="37">
    <w:abstractNumId w:val="35"/>
  </w:num>
  <w:num w:numId="38">
    <w:abstractNumId w:val="18"/>
  </w:num>
  <w:num w:numId="39">
    <w:abstractNumId w:val="22"/>
  </w:num>
  <w:num w:numId="40">
    <w:abstractNumId w:val="39"/>
  </w:num>
  <w:num w:numId="41">
    <w:abstractNumId w:val="7"/>
  </w:num>
  <w:num w:numId="42">
    <w:abstractNumId w:val="9"/>
  </w:num>
  <w:num w:numId="43">
    <w:abstractNumId w:val="6"/>
  </w:num>
  <w:num w:numId="44">
    <w:abstractNumId w:val="24"/>
  </w:num>
  <w:num w:numId="45">
    <w:abstractNumId w:val="13"/>
  </w:num>
  <w:num w:numId="46">
    <w:abstractNumId w:val="31"/>
  </w:num>
  <w:num w:numId="47">
    <w:abstractNumId w:val="21"/>
  </w:num>
  <w:num w:numId="4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E5830"/>
    <w:rsid w:val="0000039F"/>
    <w:rsid w:val="00001C26"/>
    <w:rsid w:val="00002941"/>
    <w:rsid w:val="00002EB6"/>
    <w:rsid w:val="00002F0E"/>
    <w:rsid w:val="00005AF9"/>
    <w:rsid w:val="00006E84"/>
    <w:rsid w:val="00010DC7"/>
    <w:rsid w:val="00011B35"/>
    <w:rsid w:val="00014FCC"/>
    <w:rsid w:val="000338B6"/>
    <w:rsid w:val="00045DD9"/>
    <w:rsid w:val="000475B5"/>
    <w:rsid w:val="00050F9D"/>
    <w:rsid w:val="00051799"/>
    <w:rsid w:val="000538AF"/>
    <w:rsid w:val="00056D91"/>
    <w:rsid w:val="00060718"/>
    <w:rsid w:val="000618BA"/>
    <w:rsid w:val="00061D41"/>
    <w:rsid w:val="00061DB9"/>
    <w:rsid w:val="00063C50"/>
    <w:rsid w:val="00081547"/>
    <w:rsid w:val="00086151"/>
    <w:rsid w:val="00086D0C"/>
    <w:rsid w:val="00090472"/>
    <w:rsid w:val="00091C03"/>
    <w:rsid w:val="00095289"/>
    <w:rsid w:val="00095E31"/>
    <w:rsid w:val="000979FF"/>
    <w:rsid w:val="00097B5A"/>
    <w:rsid w:val="000A5107"/>
    <w:rsid w:val="000B2D4E"/>
    <w:rsid w:val="000B6236"/>
    <w:rsid w:val="000B6BF1"/>
    <w:rsid w:val="000D36DC"/>
    <w:rsid w:val="000D4243"/>
    <w:rsid w:val="000D698E"/>
    <w:rsid w:val="000E1ADD"/>
    <w:rsid w:val="000E4DEE"/>
    <w:rsid w:val="0010607B"/>
    <w:rsid w:val="001155F0"/>
    <w:rsid w:val="00117324"/>
    <w:rsid w:val="00117B67"/>
    <w:rsid w:val="001229F5"/>
    <w:rsid w:val="00122D8C"/>
    <w:rsid w:val="001253FB"/>
    <w:rsid w:val="00126DC4"/>
    <w:rsid w:val="0013256F"/>
    <w:rsid w:val="0013415F"/>
    <w:rsid w:val="0013470E"/>
    <w:rsid w:val="00135C60"/>
    <w:rsid w:val="00141E4E"/>
    <w:rsid w:val="00142801"/>
    <w:rsid w:val="0014659B"/>
    <w:rsid w:val="00152948"/>
    <w:rsid w:val="00155F8E"/>
    <w:rsid w:val="00163DD1"/>
    <w:rsid w:val="001650E6"/>
    <w:rsid w:val="00167C1D"/>
    <w:rsid w:val="00172659"/>
    <w:rsid w:val="001727BC"/>
    <w:rsid w:val="00174D5E"/>
    <w:rsid w:val="00175966"/>
    <w:rsid w:val="00186F37"/>
    <w:rsid w:val="00190635"/>
    <w:rsid w:val="00190EC6"/>
    <w:rsid w:val="001930D7"/>
    <w:rsid w:val="0019404D"/>
    <w:rsid w:val="001968B5"/>
    <w:rsid w:val="00196CC4"/>
    <w:rsid w:val="00197CE8"/>
    <w:rsid w:val="001A227B"/>
    <w:rsid w:val="001A3731"/>
    <w:rsid w:val="001A638A"/>
    <w:rsid w:val="001B204F"/>
    <w:rsid w:val="001B25EF"/>
    <w:rsid w:val="001B3F4C"/>
    <w:rsid w:val="001B4CF0"/>
    <w:rsid w:val="001B5F02"/>
    <w:rsid w:val="001C5547"/>
    <w:rsid w:val="001D0EAA"/>
    <w:rsid w:val="001D5A6B"/>
    <w:rsid w:val="001E0052"/>
    <w:rsid w:val="001E2E68"/>
    <w:rsid w:val="001E3081"/>
    <w:rsid w:val="001E3201"/>
    <w:rsid w:val="001E4275"/>
    <w:rsid w:val="001E466C"/>
    <w:rsid w:val="001E46C7"/>
    <w:rsid w:val="001E7539"/>
    <w:rsid w:val="001E7BD3"/>
    <w:rsid w:val="001F315A"/>
    <w:rsid w:val="00201EC3"/>
    <w:rsid w:val="00202D24"/>
    <w:rsid w:val="00205480"/>
    <w:rsid w:val="002100DF"/>
    <w:rsid w:val="00210C90"/>
    <w:rsid w:val="00210E45"/>
    <w:rsid w:val="00215074"/>
    <w:rsid w:val="00215E46"/>
    <w:rsid w:val="00216CE0"/>
    <w:rsid w:val="0022607F"/>
    <w:rsid w:val="00230575"/>
    <w:rsid w:val="00231C5E"/>
    <w:rsid w:val="00235748"/>
    <w:rsid w:val="00236F57"/>
    <w:rsid w:val="002446BC"/>
    <w:rsid w:val="002451C0"/>
    <w:rsid w:val="00247E96"/>
    <w:rsid w:val="00250495"/>
    <w:rsid w:val="00252203"/>
    <w:rsid w:val="00253483"/>
    <w:rsid w:val="00260CB3"/>
    <w:rsid w:val="002664FA"/>
    <w:rsid w:val="00274EE6"/>
    <w:rsid w:val="00280A6D"/>
    <w:rsid w:val="002811BB"/>
    <w:rsid w:val="00285A20"/>
    <w:rsid w:val="00290263"/>
    <w:rsid w:val="002914CC"/>
    <w:rsid w:val="002919B8"/>
    <w:rsid w:val="00291A6B"/>
    <w:rsid w:val="00291B5D"/>
    <w:rsid w:val="002A41AF"/>
    <w:rsid w:val="002B05F5"/>
    <w:rsid w:val="002C1813"/>
    <w:rsid w:val="002C2164"/>
    <w:rsid w:val="002C6B44"/>
    <w:rsid w:val="002C7AB7"/>
    <w:rsid w:val="002D7BDB"/>
    <w:rsid w:val="002E20B5"/>
    <w:rsid w:val="002E28D2"/>
    <w:rsid w:val="002F2112"/>
    <w:rsid w:val="002F2521"/>
    <w:rsid w:val="002F5B27"/>
    <w:rsid w:val="002F6448"/>
    <w:rsid w:val="00302906"/>
    <w:rsid w:val="00313933"/>
    <w:rsid w:val="00313F9D"/>
    <w:rsid w:val="00315E17"/>
    <w:rsid w:val="003171B8"/>
    <w:rsid w:val="0032286F"/>
    <w:rsid w:val="0032544D"/>
    <w:rsid w:val="00330520"/>
    <w:rsid w:val="003319FA"/>
    <w:rsid w:val="00332451"/>
    <w:rsid w:val="00335BD0"/>
    <w:rsid w:val="00336A3A"/>
    <w:rsid w:val="00340FEC"/>
    <w:rsid w:val="003438B4"/>
    <w:rsid w:val="00345440"/>
    <w:rsid w:val="00347D2F"/>
    <w:rsid w:val="00354A57"/>
    <w:rsid w:val="00356839"/>
    <w:rsid w:val="003715CF"/>
    <w:rsid w:val="00372A56"/>
    <w:rsid w:val="00373BC6"/>
    <w:rsid w:val="00380E75"/>
    <w:rsid w:val="003912D4"/>
    <w:rsid w:val="003925FB"/>
    <w:rsid w:val="003937D3"/>
    <w:rsid w:val="003A1D52"/>
    <w:rsid w:val="003A2BF9"/>
    <w:rsid w:val="003A7269"/>
    <w:rsid w:val="003B70DA"/>
    <w:rsid w:val="003C5F84"/>
    <w:rsid w:val="003C65F3"/>
    <w:rsid w:val="003D1804"/>
    <w:rsid w:val="003D64E9"/>
    <w:rsid w:val="003D70C9"/>
    <w:rsid w:val="003E2A9D"/>
    <w:rsid w:val="003E31EF"/>
    <w:rsid w:val="003E36F8"/>
    <w:rsid w:val="003E49E0"/>
    <w:rsid w:val="003E5830"/>
    <w:rsid w:val="003E6806"/>
    <w:rsid w:val="003E78F9"/>
    <w:rsid w:val="003F0E90"/>
    <w:rsid w:val="003F3D2D"/>
    <w:rsid w:val="003F749A"/>
    <w:rsid w:val="00400A3A"/>
    <w:rsid w:val="0040558A"/>
    <w:rsid w:val="00406D6B"/>
    <w:rsid w:val="0040719F"/>
    <w:rsid w:val="00407BBB"/>
    <w:rsid w:val="004111A8"/>
    <w:rsid w:val="0041223B"/>
    <w:rsid w:val="00413095"/>
    <w:rsid w:val="004211AD"/>
    <w:rsid w:val="004238AE"/>
    <w:rsid w:val="004258E6"/>
    <w:rsid w:val="00426FC1"/>
    <w:rsid w:val="004300BC"/>
    <w:rsid w:val="0043517F"/>
    <w:rsid w:val="00441441"/>
    <w:rsid w:val="004416D8"/>
    <w:rsid w:val="004457D8"/>
    <w:rsid w:val="004460FD"/>
    <w:rsid w:val="00452229"/>
    <w:rsid w:val="00457267"/>
    <w:rsid w:val="004611CF"/>
    <w:rsid w:val="00461FD8"/>
    <w:rsid w:val="00464B53"/>
    <w:rsid w:val="004819FC"/>
    <w:rsid w:val="00481D9D"/>
    <w:rsid w:val="00483ED3"/>
    <w:rsid w:val="00484CE2"/>
    <w:rsid w:val="00491195"/>
    <w:rsid w:val="0049464D"/>
    <w:rsid w:val="00497374"/>
    <w:rsid w:val="004A0304"/>
    <w:rsid w:val="004A0D96"/>
    <w:rsid w:val="004A28F8"/>
    <w:rsid w:val="004A3767"/>
    <w:rsid w:val="004A3EB0"/>
    <w:rsid w:val="004B093C"/>
    <w:rsid w:val="004B0BF8"/>
    <w:rsid w:val="004B1893"/>
    <w:rsid w:val="004B3D46"/>
    <w:rsid w:val="004B6441"/>
    <w:rsid w:val="004B7BC8"/>
    <w:rsid w:val="004C105F"/>
    <w:rsid w:val="004C52F6"/>
    <w:rsid w:val="004D0DC2"/>
    <w:rsid w:val="004D4EC8"/>
    <w:rsid w:val="004D7C24"/>
    <w:rsid w:val="004E513F"/>
    <w:rsid w:val="004E669F"/>
    <w:rsid w:val="004E6AB2"/>
    <w:rsid w:val="004E6C20"/>
    <w:rsid w:val="004E7B2E"/>
    <w:rsid w:val="004F166E"/>
    <w:rsid w:val="004F1CCF"/>
    <w:rsid w:val="004F732B"/>
    <w:rsid w:val="004F74C6"/>
    <w:rsid w:val="005002CB"/>
    <w:rsid w:val="005007EE"/>
    <w:rsid w:val="00500E4C"/>
    <w:rsid w:val="00525A4C"/>
    <w:rsid w:val="00530835"/>
    <w:rsid w:val="005344B8"/>
    <w:rsid w:val="00537CA4"/>
    <w:rsid w:val="00541B1E"/>
    <w:rsid w:val="00543FAD"/>
    <w:rsid w:val="00544644"/>
    <w:rsid w:val="00545D6E"/>
    <w:rsid w:val="00545E25"/>
    <w:rsid w:val="00545EE3"/>
    <w:rsid w:val="0055173F"/>
    <w:rsid w:val="00552464"/>
    <w:rsid w:val="00555486"/>
    <w:rsid w:val="00555EE8"/>
    <w:rsid w:val="00563D98"/>
    <w:rsid w:val="0056793E"/>
    <w:rsid w:val="00570AC3"/>
    <w:rsid w:val="00570DC4"/>
    <w:rsid w:val="00572179"/>
    <w:rsid w:val="0057597E"/>
    <w:rsid w:val="00577F20"/>
    <w:rsid w:val="0058027C"/>
    <w:rsid w:val="00582DE3"/>
    <w:rsid w:val="00591D3D"/>
    <w:rsid w:val="00594EFF"/>
    <w:rsid w:val="00595E62"/>
    <w:rsid w:val="00597282"/>
    <w:rsid w:val="00597955"/>
    <w:rsid w:val="005A1744"/>
    <w:rsid w:val="005A19ED"/>
    <w:rsid w:val="005A294D"/>
    <w:rsid w:val="005A2C1B"/>
    <w:rsid w:val="005A3CB4"/>
    <w:rsid w:val="005A47E7"/>
    <w:rsid w:val="005A7F8C"/>
    <w:rsid w:val="005B5AA4"/>
    <w:rsid w:val="005B7B98"/>
    <w:rsid w:val="005C2BF6"/>
    <w:rsid w:val="005C41F8"/>
    <w:rsid w:val="005D02C8"/>
    <w:rsid w:val="005D090C"/>
    <w:rsid w:val="005D2702"/>
    <w:rsid w:val="005D4610"/>
    <w:rsid w:val="005D4ACC"/>
    <w:rsid w:val="005D6591"/>
    <w:rsid w:val="005E0579"/>
    <w:rsid w:val="005E1F9C"/>
    <w:rsid w:val="005E41AA"/>
    <w:rsid w:val="005F31D4"/>
    <w:rsid w:val="006043EE"/>
    <w:rsid w:val="0060510F"/>
    <w:rsid w:val="0060538F"/>
    <w:rsid w:val="00606851"/>
    <w:rsid w:val="00607112"/>
    <w:rsid w:val="00607A57"/>
    <w:rsid w:val="00607A6F"/>
    <w:rsid w:val="00610836"/>
    <w:rsid w:val="00611253"/>
    <w:rsid w:val="00612C3E"/>
    <w:rsid w:val="00620562"/>
    <w:rsid w:val="00631A0C"/>
    <w:rsid w:val="00634B87"/>
    <w:rsid w:val="0063698E"/>
    <w:rsid w:val="0063747D"/>
    <w:rsid w:val="0064580C"/>
    <w:rsid w:val="00656DD6"/>
    <w:rsid w:val="006610ED"/>
    <w:rsid w:val="00663418"/>
    <w:rsid w:val="00664156"/>
    <w:rsid w:val="00664A2B"/>
    <w:rsid w:val="00667BAA"/>
    <w:rsid w:val="00670DBB"/>
    <w:rsid w:val="0067338D"/>
    <w:rsid w:val="00675C9F"/>
    <w:rsid w:val="00682C88"/>
    <w:rsid w:val="0068486B"/>
    <w:rsid w:val="0068599A"/>
    <w:rsid w:val="00685A16"/>
    <w:rsid w:val="00685D64"/>
    <w:rsid w:val="00692CF7"/>
    <w:rsid w:val="0069605A"/>
    <w:rsid w:val="00697321"/>
    <w:rsid w:val="006A4153"/>
    <w:rsid w:val="006A5785"/>
    <w:rsid w:val="006A6716"/>
    <w:rsid w:val="006B2BAD"/>
    <w:rsid w:val="006B5744"/>
    <w:rsid w:val="006C341D"/>
    <w:rsid w:val="006D4869"/>
    <w:rsid w:val="006E16EF"/>
    <w:rsid w:val="006E37AD"/>
    <w:rsid w:val="006E4CFC"/>
    <w:rsid w:val="006E631B"/>
    <w:rsid w:val="006E7BB9"/>
    <w:rsid w:val="006F2C83"/>
    <w:rsid w:val="006F5E3B"/>
    <w:rsid w:val="006F7961"/>
    <w:rsid w:val="00702F00"/>
    <w:rsid w:val="00703DDE"/>
    <w:rsid w:val="00705759"/>
    <w:rsid w:val="00705EBE"/>
    <w:rsid w:val="007073D6"/>
    <w:rsid w:val="00711ECA"/>
    <w:rsid w:val="00713B72"/>
    <w:rsid w:val="00713B97"/>
    <w:rsid w:val="00716B93"/>
    <w:rsid w:val="007221BB"/>
    <w:rsid w:val="0072275E"/>
    <w:rsid w:val="00722F95"/>
    <w:rsid w:val="00724499"/>
    <w:rsid w:val="00726248"/>
    <w:rsid w:val="0074149C"/>
    <w:rsid w:val="007544CD"/>
    <w:rsid w:val="00754A0B"/>
    <w:rsid w:val="00755B55"/>
    <w:rsid w:val="00757B81"/>
    <w:rsid w:val="0076264B"/>
    <w:rsid w:val="00763049"/>
    <w:rsid w:val="00767707"/>
    <w:rsid w:val="00772058"/>
    <w:rsid w:val="00772921"/>
    <w:rsid w:val="0077357F"/>
    <w:rsid w:val="007743ED"/>
    <w:rsid w:val="0077577A"/>
    <w:rsid w:val="00775A1A"/>
    <w:rsid w:val="007765C4"/>
    <w:rsid w:val="00780EAD"/>
    <w:rsid w:val="00784713"/>
    <w:rsid w:val="0078659E"/>
    <w:rsid w:val="00786850"/>
    <w:rsid w:val="0079136C"/>
    <w:rsid w:val="007922D8"/>
    <w:rsid w:val="0079323B"/>
    <w:rsid w:val="007937C4"/>
    <w:rsid w:val="00797B1E"/>
    <w:rsid w:val="007B2C4C"/>
    <w:rsid w:val="007B5AB5"/>
    <w:rsid w:val="007B77A3"/>
    <w:rsid w:val="007C1890"/>
    <w:rsid w:val="007C1C92"/>
    <w:rsid w:val="007C2FF6"/>
    <w:rsid w:val="007C5549"/>
    <w:rsid w:val="007D4AD9"/>
    <w:rsid w:val="007D6113"/>
    <w:rsid w:val="007E2914"/>
    <w:rsid w:val="007E47D7"/>
    <w:rsid w:val="007F36FA"/>
    <w:rsid w:val="00800D12"/>
    <w:rsid w:val="0080361B"/>
    <w:rsid w:val="00811D48"/>
    <w:rsid w:val="008205C5"/>
    <w:rsid w:val="00822DD2"/>
    <w:rsid w:val="008266F9"/>
    <w:rsid w:val="00826944"/>
    <w:rsid w:val="00826EB1"/>
    <w:rsid w:val="00830599"/>
    <w:rsid w:val="00830FE6"/>
    <w:rsid w:val="00831763"/>
    <w:rsid w:val="0083604F"/>
    <w:rsid w:val="008378FE"/>
    <w:rsid w:val="008409B7"/>
    <w:rsid w:val="0084187A"/>
    <w:rsid w:val="00841AEA"/>
    <w:rsid w:val="00842006"/>
    <w:rsid w:val="00850D5E"/>
    <w:rsid w:val="00852445"/>
    <w:rsid w:val="008528B4"/>
    <w:rsid w:val="0085520D"/>
    <w:rsid w:val="00861F4B"/>
    <w:rsid w:val="00863EB5"/>
    <w:rsid w:val="00867927"/>
    <w:rsid w:val="00870C11"/>
    <w:rsid w:val="0087172B"/>
    <w:rsid w:val="00871C1D"/>
    <w:rsid w:val="00874222"/>
    <w:rsid w:val="00881039"/>
    <w:rsid w:val="00882C92"/>
    <w:rsid w:val="00883294"/>
    <w:rsid w:val="00884935"/>
    <w:rsid w:val="00886430"/>
    <w:rsid w:val="00886B85"/>
    <w:rsid w:val="0089250C"/>
    <w:rsid w:val="008934A6"/>
    <w:rsid w:val="0089460C"/>
    <w:rsid w:val="0089576D"/>
    <w:rsid w:val="008A3113"/>
    <w:rsid w:val="008A4FF6"/>
    <w:rsid w:val="008B0E83"/>
    <w:rsid w:val="008B12C4"/>
    <w:rsid w:val="008B6C25"/>
    <w:rsid w:val="008C0A45"/>
    <w:rsid w:val="008C4BDA"/>
    <w:rsid w:val="008D16EE"/>
    <w:rsid w:val="008D2397"/>
    <w:rsid w:val="008D2D62"/>
    <w:rsid w:val="008D5303"/>
    <w:rsid w:val="008F0862"/>
    <w:rsid w:val="008F240C"/>
    <w:rsid w:val="008F35E6"/>
    <w:rsid w:val="008F43DB"/>
    <w:rsid w:val="008F67B0"/>
    <w:rsid w:val="008F6A34"/>
    <w:rsid w:val="00901DD1"/>
    <w:rsid w:val="00902225"/>
    <w:rsid w:val="00913521"/>
    <w:rsid w:val="0091761D"/>
    <w:rsid w:val="009176B5"/>
    <w:rsid w:val="00923C07"/>
    <w:rsid w:val="00932A5A"/>
    <w:rsid w:val="00934FFC"/>
    <w:rsid w:val="009374BE"/>
    <w:rsid w:val="00940AAD"/>
    <w:rsid w:val="00943441"/>
    <w:rsid w:val="00951726"/>
    <w:rsid w:val="00952BAB"/>
    <w:rsid w:val="00952F14"/>
    <w:rsid w:val="00954C7D"/>
    <w:rsid w:val="00954E88"/>
    <w:rsid w:val="009564E7"/>
    <w:rsid w:val="00961822"/>
    <w:rsid w:val="00963282"/>
    <w:rsid w:val="0096794C"/>
    <w:rsid w:val="0097542C"/>
    <w:rsid w:val="00975DFA"/>
    <w:rsid w:val="00977AD4"/>
    <w:rsid w:val="00982CFA"/>
    <w:rsid w:val="00990034"/>
    <w:rsid w:val="00990587"/>
    <w:rsid w:val="009923F5"/>
    <w:rsid w:val="00993D59"/>
    <w:rsid w:val="009974F9"/>
    <w:rsid w:val="009A0B3E"/>
    <w:rsid w:val="009A35F1"/>
    <w:rsid w:val="009A3649"/>
    <w:rsid w:val="009D139F"/>
    <w:rsid w:val="009E3D5E"/>
    <w:rsid w:val="009E4E44"/>
    <w:rsid w:val="009F08A7"/>
    <w:rsid w:val="00A044CC"/>
    <w:rsid w:val="00A06D85"/>
    <w:rsid w:val="00A10816"/>
    <w:rsid w:val="00A14EF7"/>
    <w:rsid w:val="00A1765D"/>
    <w:rsid w:val="00A204E8"/>
    <w:rsid w:val="00A314C4"/>
    <w:rsid w:val="00A3373B"/>
    <w:rsid w:val="00A4424C"/>
    <w:rsid w:val="00A445CF"/>
    <w:rsid w:val="00A4743B"/>
    <w:rsid w:val="00A51DEE"/>
    <w:rsid w:val="00A64783"/>
    <w:rsid w:val="00A72DEC"/>
    <w:rsid w:val="00A732D4"/>
    <w:rsid w:val="00A76608"/>
    <w:rsid w:val="00A81FC2"/>
    <w:rsid w:val="00A82D7C"/>
    <w:rsid w:val="00A87D84"/>
    <w:rsid w:val="00A914E2"/>
    <w:rsid w:val="00A93713"/>
    <w:rsid w:val="00A9419F"/>
    <w:rsid w:val="00AA178A"/>
    <w:rsid w:val="00AA1C01"/>
    <w:rsid w:val="00AA6BD4"/>
    <w:rsid w:val="00AB15A6"/>
    <w:rsid w:val="00AB27BC"/>
    <w:rsid w:val="00AB4664"/>
    <w:rsid w:val="00AB55F2"/>
    <w:rsid w:val="00AC446E"/>
    <w:rsid w:val="00AD0BCA"/>
    <w:rsid w:val="00AD13EF"/>
    <w:rsid w:val="00AD194F"/>
    <w:rsid w:val="00AD6216"/>
    <w:rsid w:val="00AE64EC"/>
    <w:rsid w:val="00AF2E98"/>
    <w:rsid w:val="00AF308D"/>
    <w:rsid w:val="00B03D89"/>
    <w:rsid w:val="00B053F6"/>
    <w:rsid w:val="00B05717"/>
    <w:rsid w:val="00B059BE"/>
    <w:rsid w:val="00B06DB0"/>
    <w:rsid w:val="00B13A1C"/>
    <w:rsid w:val="00B14EFF"/>
    <w:rsid w:val="00B16EFE"/>
    <w:rsid w:val="00B22C8B"/>
    <w:rsid w:val="00B23682"/>
    <w:rsid w:val="00B241AB"/>
    <w:rsid w:val="00B32E5F"/>
    <w:rsid w:val="00B3649A"/>
    <w:rsid w:val="00B4109D"/>
    <w:rsid w:val="00B426C8"/>
    <w:rsid w:val="00B476E7"/>
    <w:rsid w:val="00B47878"/>
    <w:rsid w:val="00B47E13"/>
    <w:rsid w:val="00B516C4"/>
    <w:rsid w:val="00B52DD6"/>
    <w:rsid w:val="00B533C9"/>
    <w:rsid w:val="00B55792"/>
    <w:rsid w:val="00B56122"/>
    <w:rsid w:val="00B565EB"/>
    <w:rsid w:val="00B81D99"/>
    <w:rsid w:val="00B84BA5"/>
    <w:rsid w:val="00B85E56"/>
    <w:rsid w:val="00B8716E"/>
    <w:rsid w:val="00B908B1"/>
    <w:rsid w:val="00B930BE"/>
    <w:rsid w:val="00B95C99"/>
    <w:rsid w:val="00BA0BDF"/>
    <w:rsid w:val="00BA1652"/>
    <w:rsid w:val="00BA307B"/>
    <w:rsid w:val="00BA639E"/>
    <w:rsid w:val="00BB5395"/>
    <w:rsid w:val="00BB62CF"/>
    <w:rsid w:val="00BC03EE"/>
    <w:rsid w:val="00BC1E92"/>
    <w:rsid w:val="00BC2855"/>
    <w:rsid w:val="00BC302C"/>
    <w:rsid w:val="00BC3131"/>
    <w:rsid w:val="00BC4241"/>
    <w:rsid w:val="00BD111E"/>
    <w:rsid w:val="00BD6B5D"/>
    <w:rsid w:val="00BD784C"/>
    <w:rsid w:val="00BE188A"/>
    <w:rsid w:val="00BE2CB4"/>
    <w:rsid w:val="00BE32C3"/>
    <w:rsid w:val="00BE3E3E"/>
    <w:rsid w:val="00BE745F"/>
    <w:rsid w:val="00BF5A20"/>
    <w:rsid w:val="00BF7AAB"/>
    <w:rsid w:val="00C0413D"/>
    <w:rsid w:val="00C05D12"/>
    <w:rsid w:val="00C06CB4"/>
    <w:rsid w:val="00C07FF4"/>
    <w:rsid w:val="00C1277E"/>
    <w:rsid w:val="00C12F83"/>
    <w:rsid w:val="00C163A2"/>
    <w:rsid w:val="00C221D9"/>
    <w:rsid w:val="00C244C4"/>
    <w:rsid w:val="00C24B6E"/>
    <w:rsid w:val="00C3328C"/>
    <w:rsid w:val="00C3522A"/>
    <w:rsid w:val="00C3640E"/>
    <w:rsid w:val="00C364C6"/>
    <w:rsid w:val="00C36ACD"/>
    <w:rsid w:val="00C37AE3"/>
    <w:rsid w:val="00C4076E"/>
    <w:rsid w:val="00C41949"/>
    <w:rsid w:val="00C4279A"/>
    <w:rsid w:val="00C44671"/>
    <w:rsid w:val="00C467A8"/>
    <w:rsid w:val="00C55BE3"/>
    <w:rsid w:val="00C56163"/>
    <w:rsid w:val="00C6388D"/>
    <w:rsid w:val="00C658E0"/>
    <w:rsid w:val="00C728B1"/>
    <w:rsid w:val="00C863E1"/>
    <w:rsid w:val="00C9158E"/>
    <w:rsid w:val="00C92539"/>
    <w:rsid w:val="00C92854"/>
    <w:rsid w:val="00C94FC5"/>
    <w:rsid w:val="00C97849"/>
    <w:rsid w:val="00CA1849"/>
    <w:rsid w:val="00CA4568"/>
    <w:rsid w:val="00CA5246"/>
    <w:rsid w:val="00CA56CE"/>
    <w:rsid w:val="00CA5A65"/>
    <w:rsid w:val="00CB5AA9"/>
    <w:rsid w:val="00CB7A0B"/>
    <w:rsid w:val="00CC185B"/>
    <w:rsid w:val="00CC1CAB"/>
    <w:rsid w:val="00CC6723"/>
    <w:rsid w:val="00CD410C"/>
    <w:rsid w:val="00CD4637"/>
    <w:rsid w:val="00CD4679"/>
    <w:rsid w:val="00CD504A"/>
    <w:rsid w:val="00CD568C"/>
    <w:rsid w:val="00CE1E98"/>
    <w:rsid w:val="00CE2916"/>
    <w:rsid w:val="00CE3D01"/>
    <w:rsid w:val="00CE540F"/>
    <w:rsid w:val="00CE7AB7"/>
    <w:rsid w:val="00CF5988"/>
    <w:rsid w:val="00CF7C05"/>
    <w:rsid w:val="00CF7D07"/>
    <w:rsid w:val="00D05290"/>
    <w:rsid w:val="00D12205"/>
    <w:rsid w:val="00D136B8"/>
    <w:rsid w:val="00D22C83"/>
    <w:rsid w:val="00D23986"/>
    <w:rsid w:val="00D25A8A"/>
    <w:rsid w:val="00D32987"/>
    <w:rsid w:val="00D379AC"/>
    <w:rsid w:val="00D37B85"/>
    <w:rsid w:val="00D40B4B"/>
    <w:rsid w:val="00D40D67"/>
    <w:rsid w:val="00D4679F"/>
    <w:rsid w:val="00D649D7"/>
    <w:rsid w:val="00D65AC3"/>
    <w:rsid w:val="00D673CD"/>
    <w:rsid w:val="00D700C4"/>
    <w:rsid w:val="00D71F56"/>
    <w:rsid w:val="00D7324F"/>
    <w:rsid w:val="00D77E67"/>
    <w:rsid w:val="00D81D99"/>
    <w:rsid w:val="00D862ED"/>
    <w:rsid w:val="00D92408"/>
    <w:rsid w:val="00D94A59"/>
    <w:rsid w:val="00D94C59"/>
    <w:rsid w:val="00DA7CAE"/>
    <w:rsid w:val="00DB038E"/>
    <w:rsid w:val="00DB30C6"/>
    <w:rsid w:val="00DB5493"/>
    <w:rsid w:val="00DB6563"/>
    <w:rsid w:val="00DB685D"/>
    <w:rsid w:val="00DB7B95"/>
    <w:rsid w:val="00DC2CB3"/>
    <w:rsid w:val="00DC62EA"/>
    <w:rsid w:val="00DC6C88"/>
    <w:rsid w:val="00DD6921"/>
    <w:rsid w:val="00DE63DC"/>
    <w:rsid w:val="00DF1658"/>
    <w:rsid w:val="00DF4572"/>
    <w:rsid w:val="00DF747C"/>
    <w:rsid w:val="00E045BE"/>
    <w:rsid w:val="00E05437"/>
    <w:rsid w:val="00E06B26"/>
    <w:rsid w:val="00E1581E"/>
    <w:rsid w:val="00E31701"/>
    <w:rsid w:val="00E31AAB"/>
    <w:rsid w:val="00E32549"/>
    <w:rsid w:val="00E36E86"/>
    <w:rsid w:val="00E474A0"/>
    <w:rsid w:val="00E50822"/>
    <w:rsid w:val="00E6071D"/>
    <w:rsid w:val="00E632CF"/>
    <w:rsid w:val="00E7252D"/>
    <w:rsid w:val="00E75997"/>
    <w:rsid w:val="00E77714"/>
    <w:rsid w:val="00E86754"/>
    <w:rsid w:val="00E90728"/>
    <w:rsid w:val="00E91531"/>
    <w:rsid w:val="00E955FD"/>
    <w:rsid w:val="00E96692"/>
    <w:rsid w:val="00EA1241"/>
    <w:rsid w:val="00EA6A39"/>
    <w:rsid w:val="00EA71B6"/>
    <w:rsid w:val="00EB2F81"/>
    <w:rsid w:val="00EB3BC2"/>
    <w:rsid w:val="00EB5572"/>
    <w:rsid w:val="00EB616D"/>
    <w:rsid w:val="00EB62BC"/>
    <w:rsid w:val="00EC2DD3"/>
    <w:rsid w:val="00EC4D2A"/>
    <w:rsid w:val="00ED445D"/>
    <w:rsid w:val="00ED5915"/>
    <w:rsid w:val="00EE0F47"/>
    <w:rsid w:val="00EE2E42"/>
    <w:rsid w:val="00EE3B19"/>
    <w:rsid w:val="00EE4223"/>
    <w:rsid w:val="00EE48EA"/>
    <w:rsid w:val="00EE5250"/>
    <w:rsid w:val="00EE60DB"/>
    <w:rsid w:val="00EF0DCA"/>
    <w:rsid w:val="00EF1865"/>
    <w:rsid w:val="00EF5699"/>
    <w:rsid w:val="00EF5BE6"/>
    <w:rsid w:val="00F055B8"/>
    <w:rsid w:val="00F05D50"/>
    <w:rsid w:val="00F15304"/>
    <w:rsid w:val="00F15F9D"/>
    <w:rsid w:val="00F20866"/>
    <w:rsid w:val="00F21A7B"/>
    <w:rsid w:val="00F235CB"/>
    <w:rsid w:val="00F305CF"/>
    <w:rsid w:val="00F33E58"/>
    <w:rsid w:val="00F40CBC"/>
    <w:rsid w:val="00F43450"/>
    <w:rsid w:val="00F44502"/>
    <w:rsid w:val="00F55A1C"/>
    <w:rsid w:val="00F57A7C"/>
    <w:rsid w:val="00F62123"/>
    <w:rsid w:val="00F65575"/>
    <w:rsid w:val="00F674DD"/>
    <w:rsid w:val="00F719A0"/>
    <w:rsid w:val="00F849F6"/>
    <w:rsid w:val="00F91A03"/>
    <w:rsid w:val="00F92065"/>
    <w:rsid w:val="00F94C43"/>
    <w:rsid w:val="00FA4CA7"/>
    <w:rsid w:val="00FA4F60"/>
    <w:rsid w:val="00FA6AC3"/>
    <w:rsid w:val="00FB1890"/>
    <w:rsid w:val="00FB3E42"/>
    <w:rsid w:val="00FB5372"/>
    <w:rsid w:val="00FB6E3F"/>
    <w:rsid w:val="00FD09EC"/>
    <w:rsid w:val="00FD1871"/>
    <w:rsid w:val="00FD24A8"/>
    <w:rsid w:val="00FD5641"/>
    <w:rsid w:val="00FE102E"/>
    <w:rsid w:val="00FE6C9E"/>
    <w:rsid w:val="00FF5056"/>
    <w:rsid w:val="00FF5455"/>
    <w:rsid w:val="00FF78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1"/>
    <w:pPr>
      <w:widowControl w:val="0"/>
      <w:suppressAutoHyphens/>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2">
    <w:name w:val="ListLabel 2"/>
    <w:rsid w:val="00EB2F81"/>
    <w:rPr>
      <w:color w:val="00000A"/>
    </w:rPr>
  </w:style>
  <w:style w:type="character" w:customStyle="1" w:styleId="ListLabel3">
    <w:name w:val="ListLabel 3"/>
    <w:rsid w:val="00EB2F81"/>
    <w:rPr>
      <w:rFonts w:eastAsia="Times New Roman" w:cs="Times New Roman"/>
      <w:sz w:val="22"/>
    </w:rPr>
  </w:style>
  <w:style w:type="character" w:customStyle="1" w:styleId="ListLabel4">
    <w:name w:val="ListLabel 4"/>
    <w:rsid w:val="00EB2F81"/>
    <w:rPr>
      <w:rFonts w:cs="Courier New"/>
    </w:rPr>
  </w:style>
  <w:style w:type="paragraph" w:customStyle="1" w:styleId="Encabezado1">
    <w:name w:val="Encabezado1"/>
    <w:basedOn w:val="Normal"/>
    <w:next w:val="Textoindependiente"/>
    <w:rsid w:val="00EB2F81"/>
    <w:pPr>
      <w:keepNext/>
      <w:spacing w:before="240" w:after="120"/>
    </w:pPr>
    <w:rPr>
      <w:rFonts w:ascii="Arial" w:hAnsi="Arial"/>
      <w:sz w:val="28"/>
      <w:szCs w:val="28"/>
    </w:rPr>
  </w:style>
  <w:style w:type="paragraph" w:styleId="Textoindependiente">
    <w:name w:val="Body Text"/>
    <w:basedOn w:val="Normal"/>
    <w:rsid w:val="00EB2F81"/>
    <w:pPr>
      <w:spacing w:after="120"/>
    </w:pPr>
  </w:style>
  <w:style w:type="paragraph" w:styleId="Lista">
    <w:name w:val="List"/>
    <w:basedOn w:val="Textoindependiente"/>
    <w:rsid w:val="00EB2F81"/>
  </w:style>
  <w:style w:type="paragraph" w:styleId="Epgrafe">
    <w:name w:val="caption"/>
    <w:basedOn w:val="Normal"/>
    <w:qFormat/>
    <w:rsid w:val="00EB2F81"/>
    <w:pPr>
      <w:suppressLineNumbers/>
      <w:spacing w:before="120" w:after="120"/>
    </w:pPr>
    <w:rPr>
      <w:i/>
      <w:iCs/>
    </w:rPr>
  </w:style>
  <w:style w:type="paragraph" w:customStyle="1" w:styleId="ndice">
    <w:name w:val="Índice"/>
    <w:basedOn w:val="Normal"/>
    <w:rsid w:val="00EB2F81"/>
    <w:pPr>
      <w:suppressLineNumbers/>
    </w:pPr>
  </w:style>
  <w:style w:type="paragraph" w:customStyle="1" w:styleId="Prrafodelista1">
    <w:name w:val="Párrafo de lista1"/>
    <w:basedOn w:val="Normal"/>
    <w:rsid w:val="00EB2F81"/>
    <w:pPr>
      <w:ind w:left="720"/>
    </w:pPr>
  </w:style>
  <w:style w:type="paragraph" w:styleId="Textodeglobo">
    <w:name w:val="Balloon Text"/>
    <w:basedOn w:val="Normal"/>
    <w:link w:val="TextodegloboCar"/>
    <w:uiPriority w:val="99"/>
    <w:semiHidden/>
    <w:unhideWhenUsed/>
    <w:rsid w:val="00E7252D"/>
    <w:rPr>
      <w:rFonts w:ascii="Tahoma" w:hAnsi="Tahoma" w:cs="Mangal"/>
      <w:sz w:val="16"/>
      <w:szCs w:val="14"/>
    </w:rPr>
  </w:style>
  <w:style w:type="character" w:customStyle="1" w:styleId="TextodegloboCar">
    <w:name w:val="Texto de globo Car"/>
    <w:basedOn w:val="Fuentedeprrafopredeter"/>
    <w:link w:val="Textodeglobo"/>
    <w:uiPriority w:val="99"/>
    <w:semiHidden/>
    <w:rsid w:val="00E7252D"/>
    <w:rPr>
      <w:rFonts w:ascii="Tahoma" w:eastAsia="WenQuanYi Micro Hei" w:hAnsi="Tahoma" w:cs="Mangal"/>
      <w:kern w:val="1"/>
      <w:sz w:val="16"/>
      <w:szCs w:val="14"/>
      <w:lang w:eastAsia="zh-CN" w:bidi="hi-IN"/>
    </w:rPr>
  </w:style>
  <w:style w:type="paragraph" w:styleId="Prrafodelista">
    <w:name w:val="List Paragraph"/>
    <w:basedOn w:val="Normal"/>
    <w:uiPriority w:val="34"/>
    <w:qFormat/>
    <w:rsid w:val="00D673CD"/>
    <w:pPr>
      <w:ind w:left="720"/>
      <w:contextualSpacing/>
    </w:pPr>
    <w:rPr>
      <w:rFonts w:cs="Mangal"/>
      <w:szCs w:val="21"/>
    </w:rPr>
  </w:style>
  <w:style w:type="character" w:styleId="Hipervnculo">
    <w:name w:val="Hyperlink"/>
    <w:basedOn w:val="Fuentedeprrafopredeter"/>
    <w:uiPriority w:val="99"/>
    <w:unhideWhenUsed/>
    <w:rsid w:val="00117324"/>
    <w:rPr>
      <w:color w:val="0000FF" w:themeColor="hyperlink"/>
      <w:u w:val="single"/>
    </w:rPr>
  </w:style>
  <w:style w:type="paragraph" w:customStyle="1" w:styleId="Prrafodelista2">
    <w:name w:val="Párrafo de lista2"/>
    <w:basedOn w:val="Normal"/>
    <w:rsid w:val="00692CF7"/>
    <w:pPr>
      <w:ind w:left="720"/>
    </w:pPr>
  </w:style>
  <w:style w:type="paragraph" w:customStyle="1" w:styleId="Prrafodelista3">
    <w:name w:val="Párrafo de lista3"/>
    <w:basedOn w:val="Normal"/>
    <w:rsid w:val="00932A5A"/>
    <w:pPr>
      <w:ind w:left="720"/>
    </w:pPr>
  </w:style>
  <w:style w:type="paragraph" w:customStyle="1" w:styleId="Default">
    <w:name w:val="Default"/>
    <w:rsid w:val="00CE1E98"/>
    <w:pPr>
      <w:autoSpaceDE w:val="0"/>
      <w:autoSpaceDN w:val="0"/>
      <w:adjustRightInd w:val="0"/>
    </w:pPr>
    <w:rPr>
      <w:rFonts w:ascii="Arial" w:hAnsi="Arial" w:cs="Arial"/>
      <w:color w:val="000000"/>
      <w:sz w:val="24"/>
      <w:szCs w:val="24"/>
      <w:lang w:val="en-US"/>
    </w:rPr>
  </w:style>
  <w:style w:type="paragraph" w:customStyle="1" w:styleId="Prrafodelista4">
    <w:name w:val="Párrafo de lista4"/>
    <w:basedOn w:val="Normal"/>
    <w:rsid w:val="00582DE3"/>
    <w:pPr>
      <w:ind w:left="720"/>
    </w:pPr>
    <w:rPr>
      <w:rFonts w:ascii="Times New Roman" w:eastAsia="SimSun" w:hAnsi="Times New Roman" w:cs="Mangal"/>
      <w:lang w:eastAsia="hi-IN"/>
    </w:rPr>
  </w:style>
</w:styles>
</file>

<file path=word/webSettings.xml><?xml version="1.0" encoding="utf-8"?>
<w:webSettings xmlns:r="http://schemas.openxmlformats.org/officeDocument/2006/relationships" xmlns:w="http://schemas.openxmlformats.org/wordprocessingml/2006/main">
  <w:divs>
    <w:div w:id="103161085">
      <w:bodyDiv w:val="1"/>
      <w:marLeft w:val="0"/>
      <w:marRight w:val="0"/>
      <w:marTop w:val="0"/>
      <w:marBottom w:val="0"/>
      <w:divBdr>
        <w:top w:val="none" w:sz="0" w:space="0" w:color="auto"/>
        <w:left w:val="none" w:sz="0" w:space="0" w:color="auto"/>
        <w:bottom w:val="none" w:sz="0" w:space="0" w:color="auto"/>
        <w:right w:val="none" w:sz="0" w:space="0" w:color="auto"/>
      </w:divBdr>
    </w:div>
    <w:div w:id="230115184">
      <w:bodyDiv w:val="1"/>
      <w:marLeft w:val="0"/>
      <w:marRight w:val="0"/>
      <w:marTop w:val="0"/>
      <w:marBottom w:val="0"/>
      <w:divBdr>
        <w:top w:val="none" w:sz="0" w:space="0" w:color="auto"/>
        <w:left w:val="none" w:sz="0" w:space="0" w:color="auto"/>
        <w:bottom w:val="none" w:sz="0" w:space="0" w:color="auto"/>
        <w:right w:val="none" w:sz="0" w:space="0" w:color="auto"/>
      </w:divBdr>
    </w:div>
    <w:div w:id="310328074">
      <w:bodyDiv w:val="1"/>
      <w:marLeft w:val="0"/>
      <w:marRight w:val="0"/>
      <w:marTop w:val="0"/>
      <w:marBottom w:val="0"/>
      <w:divBdr>
        <w:top w:val="none" w:sz="0" w:space="0" w:color="auto"/>
        <w:left w:val="none" w:sz="0" w:space="0" w:color="auto"/>
        <w:bottom w:val="none" w:sz="0" w:space="0" w:color="auto"/>
        <w:right w:val="none" w:sz="0" w:space="0" w:color="auto"/>
      </w:divBdr>
    </w:div>
    <w:div w:id="480078269">
      <w:bodyDiv w:val="1"/>
      <w:marLeft w:val="0"/>
      <w:marRight w:val="0"/>
      <w:marTop w:val="0"/>
      <w:marBottom w:val="0"/>
      <w:divBdr>
        <w:top w:val="none" w:sz="0" w:space="0" w:color="auto"/>
        <w:left w:val="none" w:sz="0" w:space="0" w:color="auto"/>
        <w:bottom w:val="none" w:sz="0" w:space="0" w:color="auto"/>
        <w:right w:val="none" w:sz="0" w:space="0" w:color="auto"/>
      </w:divBdr>
    </w:div>
    <w:div w:id="495848734">
      <w:bodyDiv w:val="1"/>
      <w:marLeft w:val="0"/>
      <w:marRight w:val="0"/>
      <w:marTop w:val="0"/>
      <w:marBottom w:val="0"/>
      <w:divBdr>
        <w:top w:val="none" w:sz="0" w:space="0" w:color="auto"/>
        <w:left w:val="none" w:sz="0" w:space="0" w:color="auto"/>
        <w:bottom w:val="none" w:sz="0" w:space="0" w:color="auto"/>
        <w:right w:val="none" w:sz="0" w:space="0" w:color="auto"/>
      </w:divBdr>
    </w:div>
    <w:div w:id="676076474">
      <w:bodyDiv w:val="1"/>
      <w:marLeft w:val="0"/>
      <w:marRight w:val="0"/>
      <w:marTop w:val="0"/>
      <w:marBottom w:val="0"/>
      <w:divBdr>
        <w:top w:val="none" w:sz="0" w:space="0" w:color="auto"/>
        <w:left w:val="none" w:sz="0" w:space="0" w:color="auto"/>
        <w:bottom w:val="none" w:sz="0" w:space="0" w:color="auto"/>
        <w:right w:val="none" w:sz="0" w:space="0" w:color="auto"/>
      </w:divBdr>
    </w:div>
    <w:div w:id="920600817">
      <w:bodyDiv w:val="1"/>
      <w:marLeft w:val="0"/>
      <w:marRight w:val="0"/>
      <w:marTop w:val="0"/>
      <w:marBottom w:val="0"/>
      <w:divBdr>
        <w:top w:val="none" w:sz="0" w:space="0" w:color="auto"/>
        <w:left w:val="none" w:sz="0" w:space="0" w:color="auto"/>
        <w:bottom w:val="none" w:sz="0" w:space="0" w:color="auto"/>
        <w:right w:val="none" w:sz="0" w:space="0" w:color="auto"/>
      </w:divBdr>
    </w:div>
    <w:div w:id="946158646">
      <w:bodyDiv w:val="1"/>
      <w:marLeft w:val="0"/>
      <w:marRight w:val="0"/>
      <w:marTop w:val="0"/>
      <w:marBottom w:val="0"/>
      <w:divBdr>
        <w:top w:val="none" w:sz="0" w:space="0" w:color="auto"/>
        <w:left w:val="none" w:sz="0" w:space="0" w:color="auto"/>
        <w:bottom w:val="none" w:sz="0" w:space="0" w:color="auto"/>
        <w:right w:val="none" w:sz="0" w:space="0" w:color="auto"/>
      </w:divBdr>
    </w:div>
    <w:div w:id="979729939">
      <w:bodyDiv w:val="1"/>
      <w:marLeft w:val="0"/>
      <w:marRight w:val="0"/>
      <w:marTop w:val="0"/>
      <w:marBottom w:val="0"/>
      <w:divBdr>
        <w:top w:val="none" w:sz="0" w:space="0" w:color="auto"/>
        <w:left w:val="none" w:sz="0" w:space="0" w:color="auto"/>
        <w:bottom w:val="none" w:sz="0" w:space="0" w:color="auto"/>
        <w:right w:val="none" w:sz="0" w:space="0" w:color="auto"/>
      </w:divBdr>
    </w:div>
    <w:div w:id="1001855371">
      <w:bodyDiv w:val="1"/>
      <w:marLeft w:val="0"/>
      <w:marRight w:val="0"/>
      <w:marTop w:val="0"/>
      <w:marBottom w:val="0"/>
      <w:divBdr>
        <w:top w:val="none" w:sz="0" w:space="0" w:color="auto"/>
        <w:left w:val="none" w:sz="0" w:space="0" w:color="auto"/>
        <w:bottom w:val="none" w:sz="0" w:space="0" w:color="auto"/>
        <w:right w:val="none" w:sz="0" w:space="0" w:color="auto"/>
      </w:divBdr>
    </w:div>
    <w:div w:id="1122460972">
      <w:bodyDiv w:val="1"/>
      <w:marLeft w:val="0"/>
      <w:marRight w:val="0"/>
      <w:marTop w:val="0"/>
      <w:marBottom w:val="0"/>
      <w:divBdr>
        <w:top w:val="none" w:sz="0" w:space="0" w:color="auto"/>
        <w:left w:val="none" w:sz="0" w:space="0" w:color="auto"/>
        <w:bottom w:val="none" w:sz="0" w:space="0" w:color="auto"/>
        <w:right w:val="none" w:sz="0" w:space="0" w:color="auto"/>
      </w:divBdr>
    </w:div>
    <w:div w:id="1134372830">
      <w:bodyDiv w:val="1"/>
      <w:marLeft w:val="0"/>
      <w:marRight w:val="0"/>
      <w:marTop w:val="0"/>
      <w:marBottom w:val="0"/>
      <w:divBdr>
        <w:top w:val="none" w:sz="0" w:space="0" w:color="auto"/>
        <w:left w:val="none" w:sz="0" w:space="0" w:color="auto"/>
        <w:bottom w:val="none" w:sz="0" w:space="0" w:color="auto"/>
        <w:right w:val="none" w:sz="0" w:space="0" w:color="auto"/>
      </w:divBdr>
    </w:div>
    <w:div w:id="1339305947">
      <w:bodyDiv w:val="1"/>
      <w:marLeft w:val="0"/>
      <w:marRight w:val="0"/>
      <w:marTop w:val="0"/>
      <w:marBottom w:val="0"/>
      <w:divBdr>
        <w:top w:val="none" w:sz="0" w:space="0" w:color="auto"/>
        <w:left w:val="none" w:sz="0" w:space="0" w:color="auto"/>
        <w:bottom w:val="none" w:sz="0" w:space="0" w:color="auto"/>
        <w:right w:val="none" w:sz="0" w:space="0" w:color="auto"/>
      </w:divBdr>
    </w:div>
    <w:div w:id="1396775684">
      <w:bodyDiv w:val="1"/>
      <w:marLeft w:val="0"/>
      <w:marRight w:val="0"/>
      <w:marTop w:val="0"/>
      <w:marBottom w:val="0"/>
      <w:divBdr>
        <w:top w:val="none" w:sz="0" w:space="0" w:color="auto"/>
        <w:left w:val="none" w:sz="0" w:space="0" w:color="auto"/>
        <w:bottom w:val="none" w:sz="0" w:space="0" w:color="auto"/>
        <w:right w:val="none" w:sz="0" w:space="0" w:color="auto"/>
      </w:divBdr>
    </w:div>
    <w:div w:id="1450195986">
      <w:bodyDiv w:val="1"/>
      <w:marLeft w:val="0"/>
      <w:marRight w:val="0"/>
      <w:marTop w:val="0"/>
      <w:marBottom w:val="0"/>
      <w:divBdr>
        <w:top w:val="none" w:sz="0" w:space="0" w:color="auto"/>
        <w:left w:val="none" w:sz="0" w:space="0" w:color="auto"/>
        <w:bottom w:val="none" w:sz="0" w:space="0" w:color="auto"/>
        <w:right w:val="none" w:sz="0" w:space="0" w:color="auto"/>
      </w:divBdr>
    </w:div>
    <w:div w:id="1544052141">
      <w:bodyDiv w:val="1"/>
      <w:marLeft w:val="0"/>
      <w:marRight w:val="0"/>
      <w:marTop w:val="0"/>
      <w:marBottom w:val="0"/>
      <w:divBdr>
        <w:top w:val="none" w:sz="0" w:space="0" w:color="auto"/>
        <w:left w:val="none" w:sz="0" w:space="0" w:color="auto"/>
        <w:bottom w:val="none" w:sz="0" w:space="0" w:color="auto"/>
        <w:right w:val="none" w:sz="0" w:space="0" w:color="auto"/>
      </w:divBdr>
    </w:div>
    <w:div w:id="1546060749">
      <w:bodyDiv w:val="1"/>
      <w:marLeft w:val="0"/>
      <w:marRight w:val="0"/>
      <w:marTop w:val="0"/>
      <w:marBottom w:val="0"/>
      <w:divBdr>
        <w:top w:val="none" w:sz="0" w:space="0" w:color="auto"/>
        <w:left w:val="none" w:sz="0" w:space="0" w:color="auto"/>
        <w:bottom w:val="none" w:sz="0" w:space="0" w:color="auto"/>
        <w:right w:val="none" w:sz="0" w:space="0" w:color="auto"/>
      </w:divBdr>
    </w:div>
    <w:div w:id="1611012166">
      <w:bodyDiv w:val="1"/>
      <w:marLeft w:val="0"/>
      <w:marRight w:val="0"/>
      <w:marTop w:val="0"/>
      <w:marBottom w:val="0"/>
      <w:divBdr>
        <w:top w:val="none" w:sz="0" w:space="0" w:color="auto"/>
        <w:left w:val="none" w:sz="0" w:space="0" w:color="auto"/>
        <w:bottom w:val="none" w:sz="0" w:space="0" w:color="auto"/>
        <w:right w:val="none" w:sz="0" w:space="0" w:color="auto"/>
      </w:divBdr>
    </w:div>
    <w:div w:id="1764840860">
      <w:bodyDiv w:val="1"/>
      <w:marLeft w:val="0"/>
      <w:marRight w:val="0"/>
      <w:marTop w:val="0"/>
      <w:marBottom w:val="0"/>
      <w:divBdr>
        <w:top w:val="none" w:sz="0" w:space="0" w:color="auto"/>
        <w:left w:val="none" w:sz="0" w:space="0" w:color="auto"/>
        <w:bottom w:val="none" w:sz="0" w:space="0" w:color="auto"/>
        <w:right w:val="none" w:sz="0" w:space="0" w:color="auto"/>
      </w:divBdr>
    </w:div>
    <w:div w:id="1866479604">
      <w:bodyDiv w:val="1"/>
      <w:marLeft w:val="0"/>
      <w:marRight w:val="0"/>
      <w:marTop w:val="0"/>
      <w:marBottom w:val="0"/>
      <w:divBdr>
        <w:top w:val="none" w:sz="0" w:space="0" w:color="auto"/>
        <w:left w:val="none" w:sz="0" w:space="0" w:color="auto"/>
        <w:bottom w:val="none" w:sz="0" w:space="0" w:color="auto"/>
        <w:right w:val="none" w:sz="0" w:space="0" w:color="auto"/>
      </w:divBdr>
    </w:div>
    <w:div w:id="1983539793">
      <w:bodyDiv w:val="1"/>
      <w:marLeft w:val="0"/>
      <w:marRight w:val="0"/>
      <w:marTop w:val="0"/>
      <w:marBottom w:val="0"/>
      <w:divBdr>
        <w:top w:val="none" w:sz="0" w:space="0" w:color="auto"/>
        <w:left w:val="none" w:sz="0" w:space="0" w:color="auto"/>
        <w:bottom w:val="none" w:sz="0" w:space="0" w:color="auto"/>
        <w:right w:val="none" w:sz="0" w:space="0" w:color="auto"/>
      </w:divBdr>
    </w:div>
    <w:div w:id="21339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0DD5-4302-479D-92AB-F6D5D3A1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ElenitA</cp:lastModifiedBy>
  <cp:revision>2</cp:revision>
  <cp:lastPrinted>2019-02-27T00:33:00Z</cp:lastPrinted>
  <dcterms:created xsi:type="dcterms:W3CDTF">2019-04-04T19:06:00Z</dcterms:created>
  <dcterms:modified xsi:type="dcterms:W3CDTF">2019-04-04T19:06:00Z</dcterms:modified>
</cp:coreProperties>
</file>